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ascii="宋体" w:hAnsi="宋体"/>
          <w:b/>
          <w:color w:val="000000"/>
          <w:sz w:val="24"/>
        </w:rPr>
      </w:pPr>
    </w:p>
    <w:p>
      <w:pPr>
        <w:tabs>
          <w:tab w:val="left" w:pos="8400"/>
        </w:tabs>
        <w:jc w:val="left"/>
        <w:rPr>
          <w:rFonts w:ascii="宋体" w:hAnsi="宋体"/>
          <w:b/>
          <w:color w:val="000000"/>
          <w:sz w:val="24"/>
        </w:rPr>
      </w:pPr>
      <w:r>
        <w:rPr>
          <w:rFonts w:ascii="宋体" w:hAnsi="宋体"/>
          <w:b/>
          <w:color w:val="000000"/>
          <w:sz w:val="24"/>
        </w:rPr>
        <w:tab/>
      </w:r>
    </w:p>
    <w:p>
      <w:pPr>
        <w:tabs>
          <w:tab w:val="left" w:pos="6404"/>
        </w:tabs>
        <w:jc w:val="left"/>
        <w:rPr>
          <w:rFonts w:ascii="宋体" w:hAnsi="宋体"/>
          <w:b/>
          <w:color w:val="000000"/>
          <w:sz w:val="24"/>
        </w:rPr>
      </w:pPr>
      <w:r>
        <w:rPr>
          <w:rFonts w:ascii="宋体" w:hAnsi="宋体"/>
          <w:b/>
          <w:color w:val="000000"/>
          <w:sz w:val="24"/>
        </w:rPr>
        <w:tab/>
      </w:r>
    </w:p>
    <w:p>
      <w:pPr>
        <w:pStyle w:val="36"/>
        <w:jc w:val="center"/>
        <w:outlineLvl w:val="0"/>
        <w:rPr>
          <w:rFonts w:ascii="方正小标宋简体" w:hAnsi="宋体"/>
          <w:color w:val="000000"/>
          <w:sz w:val="36"/>
          <w:szCs w:val="36"/>
        </w:rPr>
      </w:pPr>
      <w:bookmarkStart w:id="0" w:name="_Toc24531940"/>
      <w:r>
        <w:rPr>
          <w:rFonts w:hint="eastAsia" w:ascii="方正小标宋简体" w:hAnsi="宋体"/>
          <w:color w:val="000000"/>
          <w:sz w:val="36"/>
          <w:szCs w:val="36"/>
        </w:rPr>
        <w:t>山东省</w:t>
      </w:r>
      <w:r>
        <w:rPr>
          <w:rFonts w:ascii="方正小标宋简体" w:hAnsi="宋体"/>
          <w:color w:val="000000"/>
          <w:sz w:val="36"/>
          <w:szCs w:val="36"/>
        </w:rPr>
        <w:t>自然科学奖提名书</w:t>
      </w:r>
      <w:bookmarkEnd w:id="0"/>
    </w:p>
    <w:p>
      <w:pPr>
        <w:pStyle w:val="13"/>
        <w:ind w:firstLine="0" w:firstLineChars="0"/>
        <w:jc w:val="center"/>
        <w:rPr>
          <w:rFonts w:ascii="宋体" w:hAnsi="宋体"/>
          <w:color w:val="000000"/>
        </w:rPr>
      </w:pPr>
      <w:r>
        <w:rPr>
          <w:rFonts w:ascii="宋体" w:hAnsi="宋体"/>
          <w:color w:val="000000"/>
        </w:rPr>
        <w:t>(     年度)</w:t>
      </w:r>
    </w:p>
    <w:p>
      <w:pPr>
        <w:pStyle w:val="13"/>
        <w:spacing w:before="100" w:line="420" w:lineRule="exact"/>
        <w:ind w:firstLine="0" w:firstLineChars="0"/>
        <w:jc w:val="center"/>
        <w:outlineLvl w:val="1"/>
        <w:rPr>
          <w:rFonts w:ascii="宋体" w:hAnsi="宋体"/>
          <w:b/>
          <w:bCs/>
          <w:color w:val="000000"/>
          <w:sz w:val="28"/>
        </w:rPr>
      </w:pPr>
      <w:r>
        <w:rPr>
          <w:rFonts w:ascii="宋体" w:hAnsi="宋体"/>
          <w:b/>
          <w:bCs/>
          <w:color w:val="000000"/>
          <w:sz w:val="28"/>
        </w:rPr>
        <w:t>一、项目基本情况</w:t>
      </w:r>
    </w:p>
    <w:p>
      <w:pPr>
        <w:pStyle w:val="13"/>
        <w:spacing w:line="390" w:lineRule="exact"/>
        <w:ind w:firstLine="0" w:firstLineChars="0"/>
        <w:rPr>
          <w:rFonts w:ascii="宋体" w:hAnsi="宋体"/>
          <w:color w:val="000000"/>
          <w:sz w:val="21"/>
        </w:rPr>
      </w:pPr>
      <w:r>
        <w:rPr>
          <w:rFonts w:ascii="宋体" w:hAnsi="宋体"/>
          <w:color w:val="000000"/>
          <w:sz w:val="21"/>
        </w:rPr>
        <w:t>学科评审组：                             序号：                  编号：</w:t>
      </w:r>
    </w:p>
    <w:tbl>
      <w:tblPr>
        <w:tblStyle w:val="29"/>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04"/>
        <w:gridCol w:w="34"/>
        <w:gridCol w:w="925"/>
        <w:gridCol w:w="586"/>
        <w:gridCol w:w="1545"/>
        <w:gridCol w:w="1514"/>
        <w:gridCol w:w="31"/>
        <w:gridCol w:w="1325"/>
        <w:gridCol w:w="220"/>
        <w:gridCol w:w="1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2504" w:type="dxa"/>
            <w:gridSpan w:val="4"/>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提 名 者</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841" w:type="dxa"/>
            <w:vMerge w:val="restart"/>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项目名称</w:t>
            </w:r>
          </w:p>
        </w:tc>
        <w:tc>
          <w:tcPr>
            <w:tcW w:w="1663" w:type="dxa"/>
            <w:gridSpan w:val="3"/>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中文名</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841" w:type="dxa"/>
            <w:vMerge w:val="continue"/>
            <w:vAlign w:val="center"/>
          </w:tcPr>
          <w:p>
            <w:pPr>
              <w:pStyle w:val="13"/>
              <w:spacing w:line="300" w:lineRule="exact"/>
              <w:ind w:firstLine="0" w:firstLineChars="0"/>
              <w:jc w:val="center"/>
              <w:rPr>
                <w:rFonts w:ascii="宋体" w:hAnsi="宋体"/>
                <w:color w:val="000000"/>
                <w:sz w:val="21"/>
              </w:rPr>
            </w:pPr>
          </w:p>
        </w:tc>
        <w:tc>
          <w:tcPr>
            <w:tcW w:w="1663" w:type="dxa"/>
            <w:gridSpan w:val="3"/>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英文名</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2504" w:type="dxa"/>
            <w:gridSpan w:val="4"/>
            <w:vAlign w:val="center"/>
          </w:tcPr>
          <w:p>
            <w:pPr>
              <w:pStyle w:val="13"/>
              <w:spacing w:line="300" w:lineRule="exact"/>
              <w:ind w:firstLine="0" w:firstLineChars="0"/>
              <w:jc w:val="center"/>
              <w:rPr>
                <w:rFonts w:ascii="宋体" w:hAnsi="宋体"/>
                <w:color w:val="000000"/>
                <w:sz w:val="21"/>
              </w:rPr>
            </w:pPr>
            <w:r>
              <w:rPr>
                <w:rFonts w:hint="eastAsia" w:ascii="宋体" w:hAnsi="宋体"/>
                <w:color w:val="000000"/>
                <w:sz w:val="21"/>
              </w:rPr>
              <w:t>主要完成人</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gridSpan w:val="3"/>
            <w:vMerge w:val="restart"/>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学科分类</w:t>
            </w:r>
          </w:p>
          <w:p>
            <w:pPr>
              <w:pStyle w:val="13"/>
              <w:spacing w:line="300" w:lineRule="exact"/>
              <w:ind w:firstLine="0" w:firstLineChars="0"/>
              <w:jc w:val="center"/>
              <w:rPr>
                <w:rFonts w:ascii="宋体" w:hAnsi="宋体"/>
                <w:color w:val="000000"/>
                <w:sz w:val="21"/>
              </w:rPr>
            </w:pPr>
            <w:r>
              <w:rPr>
                <w:rFonts w:ascii="宋体" w:hAnsi="宋体"/>
                <w:color w:val="000000"/>
                <w:sz w:val="21"/>
              </w:rPr>
              <w:t>名称</w:t>
            </w:r>
          </w:p>
        </w:tc>
        <w:tc>
          <w:tcPr>
            <w:tcW w:w="925" w:type="dxa"/>
            <w:vAlign w:val="center"/>
          </w:tcPr>
          <w:p>
            <w:pPr>
              <w:pStyle w:val="13"/>
              <w:spacing w:line="300" w:lineRule="exact"/>
              <w:ind w:firstLine="6" w:firstLineChars="3"/>
              <w:jc w:val="center"/>
              <w:rPr>
                <w:rFonts w:ascii="宋体" w:hAnsi="宋体"/>
                <w:color w:val="000000"/>
                <w:sz w:val="21"/>
              </w:rPr>
            </w:pPr>
            <w:r>
              <w:rPr>
                <w:rFonts w:ascii="宋体" w:hAnsi="宋体"/>
                <w:color w:val="000000"/>
                <w:sz w:val="21"/>
              </w:rPr>
              <w:t>1</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gridSpan w:val="3"/>
            <w:vMerge w:val="continue"/>
            <w:vAlign w:val="center"/>
          </w:tcPr>
          <w:p>
            <w:pPr>
              <w:pStyle w:val="13"/>
              <w:spacing w:line="300" w:lineRule="exact"/>
              <w:ind w:firstLine="420"/>
              <w:jc w:val="center"/>
              <w:rPr>
                <w:rFonts w:ascii="宋体" w:hAnsi="宋体"/>
                <w:color w:val="000000"/>
                <w:sz w:val="21"/>
              </w:rPr>
            </w:pPr>
          </w:p>
        </w:tc>
        <w:tc>
          <w:tcPr>
            <w:tcW w:w="925" w:type="dxa"/>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2</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gridSpan w:val="3"/>
            <w:vMerge w:val="continue"/>
            <w:vAlign w:val="center"/>
          </w:tcPr>
          <w:p>
            <w:pPr>
              <w:pStyle w:val="13"/>
              <w:spacing w:line="300" w:lineRule="exact"/>
              <w:ind w:firstLine="420"/>
              <w:jc w:val="center"/>
              <w:rPr>
                <w:rFonts w:ascii="宋体" w:hAnsi="宋体"/>
                <w:color w:val="000000"/>
                <w:sz w:val="21"/>
              </w:rPr>
            </w:pPr>
          </w:p>
        </w:tc>
        <w:tc>
          <w:tcPr>
            <w:tcW w:w="925" w:type="dxa"/>
            <w:vAlign w:val="center"/>
          </w:tcPr>
          <w:p>
            <w:pPr>
              <w:pStyle w:val="13"/>
              <w:spacing w:line="300" w:lineRule="exact"/>
              <w:ind w:firstLine="6" w:firstLineChars="3"/>
              <w:jc w:val="center"/>
              <w:rPr>
                <w:rFonts w:ascii="宋体" w:hAnsi="宋体"/>
                <w:color w:val="000000"/>
                <w:sz w:val="21"/>
              </w:rPr>
            </w:pPr>
            <w:r>
              <w:rPr>
                <w:rFonts w:ascii="宋体" w:hAnsi="宋体"/>
                <w:color w:val="000000"/>
                <w:sz w:val="21"/>
              </w:rPr>
              <w:t>3</w:t>
            </w:r>
          </w:p>
        </w:tc>
        <w:tc>
          <w:tcPr>
            <w:tcW w:w="3645" w:type="dxa"/>
            <w:gridSpan w:val="3"/>
            <w:vAlign w:val="center"/>
          </w:tcPr>
          <w:p>
            <w:pPr>
              <w:pStyle w:val="13"/>
              <w:spacing w:line="300" w:lineRule="exact"/>
              <w:ind w:firstLine="420"/>
              <w:jc w:val="center"/>
              <w:rPr>
                <w:rFonts w:ascii="宋体" w:hAnsi="宋体"/>
                <w:color w:val="000000"/>
                <w:sz w:val="21"/>
              </w:rPr>
            </w:pPr>
          </w:p>
        </w:tc>
        <w:tc>
          <w:tcPr>
            <w:tcW w:w="1356" w:type="dxa"/>
            <w:gridSpan w:val="2"/>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代码</w:t>
            </w:r>
          </w:p>
        </w:tc>
        <w:tc>
          <w:tcPr>
            <w:tcW w:w="1765" w:type="dxa"/>
            <w:gridSpan w:val="2"/>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4"/>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任务来源</w:t>
            </w:r>
          </w:p>
        </w:tc>
        <w:tc>
          <w:tcPr>
            <w:tcW w:w="6766" w:type="dxa"/>
            <w:gridSpan w:val="7"/>
            <w:vAlign w:val="center"/>
          </w:tcPr>
          <w:p>
            <w:pPr>
              <w:pStyle w:val="13"/>
              <w:spacing w:line="30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9270" w:type="dxa"/>
            <w:gridSpan w:val="11"/>
          </w:tcPr>
          <w:p>
            <w:pPr>
              <w:pStyle w:val="13"/>
              <w:spacing w:line="340" w:lineRule="exact"/>
              <w:ind w:firstLine="0" w:firstLineChars="0"/>
              <w:rPr>
                <w:rFonts w:ascii="宋体" w:hAnsi="宋体"/>
                <w:color w:val="000000"/>
                <w:sz w:val="21"/>
              </w:rPr>
            </w:pPr>
            <w:r>
              <w:rPr>
                <w:rFonts w:ascii="宋体" w:hAnsi="宋体"/>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45" w:type="dxa"/>
            <w:gridSpan w:val="2"/>
            <w:vAlign w:val="center"/>
          </w:tcPr>
          <w:p>
            <w:pPr>
              <w:jc w:val="center"/>
            </w:pPr>
            <w:r>
              <w:rPr>
                <w:rFonts w:hint="eastAsia"/>
              </w:rPr>
              <w:t>计划名称</w:t>
            </w:r>
          </w:p>
        </w:tc>
        <w:tc>
          <w:tcPr>
            <w:tcW w:w="1545" w:type="dxa"/>
            <w:gridSpan w:val="3"/>
            <w:vAlign w:val="center"/>
          </w:tcPr>
          <w:p>
            <w:pPr>
              <w:jc w:val="center"/>
            </w:pPr>
            <w:r>
              <w:rPr>
                <w:rFonts w:hint="eastAsia"/>
              </w:rPr>
              <w:t>项目名称</w:t>
            </w:r>
          </w:p>
        </w:tc>
        <w:tc>
          <w:tcPr>
            <w:tcW w:w="1545" w:type="dxa"/>
            <w:vAlign w:val="center"/>
          </w:tcPr>
          <w:p>
            <w:pPr>
              <w:jc w:val="center"/>
            </w:pPr>
            <w:r>
              <w:rPr>
                <w:rFonts w:hint="eastAsia"/>
              </w:rPr>
              <w:t>编号</w:t>
            </w:r>
          </w:p>
        </w:tc>
        <w:tc>
          <w:tcPr>
            <w:tcW w:w="1545" w:type="dxa"/>
            <w:gridSpan w:val="2"/>
            <w:vAlign w:val="center"/>
          </w:tcPr>
          <w:p>
            <w:pPr>
              <w:jc w:val="center"/>
            </w:pPr>
            <w:r>
              <w:rPr>
                <w:rFonts w:hint="eastAsia"/>
              </w:rPr>
              <w:t>起止年限</w:t>
            </w:r>
          </w:p>
        </w:tc>
        <w:tc>
          <w:tcPr>
            <w:tcW w:w="1545" w:type="dxa"/>
            <w:gridSpan w:val="2"/>
            <w:vAlign w:val="center"/>
          </w:tcPr>
          <w:p>
            <w:pPr>
              <w:jc w:val="center"/>
            </w:pPr>
            <w:r>
              <w:rPr>
                <w:rFonts w:hint="eastAsia"/>
              </w:rPr>
              <w:t>经费</w:t>
            </w:r>
          </w:p>
          <w:p>
            <w:pPr>
              <w:jc w:val="center"/>
            </w:pPr>
            <w:r>
              <w:rPr>
                <w:rFonts w:hint="eastAsia"/>
              </w:rPr>
              <w:t>（万元）</w:t>
            </w:r>
          </w:p>
        </w:tc>
        <w:tc>
          <w:tcPr>
            <w:tcW w:w="1545" w:type="dxa"/>
            <w:vAlign w:val="center"/>
          </w:tcPr>
          <w:p>
            <w:pPr>
              <w:jc w:val="center"/>
            </w:pPr>
            <w:r>
              <w:rPr>
                <w:rFonts w:hint="eastAsia"/>
              </w:rPr>
              <w:t>是否验收</w:t>
            </w:r>
          </w:p>
          <w:p>
            <w:pPr>
              <w:jc w:val="center"/>
            </w:pPr>
            <w:r>
              <w:rPr>
                <w:rFonts w:hint="eastAsia"/>
              </w:rPr>
              <w:t>（鉴定）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545" w:type="dxa"/>
            <w:gridSpan w:val="2"/>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45" w:type="dxa"/>
            <w:gridSpan w:val="2"/>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45" w:type="dxa"/>
            <w:gridSpan w:val="2"/>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1545" w:type="dxa"/>
            <w:gridSpan w:val="2"/>
          </w:tcPr>
          <w:p>
            <w:pPr>
              <w:pStyle w:val="13"/>
              <w:spacing w:line="340" w:lineRule="exact"/>
              <w:ind w:firstLine="0" w:firstLineChars="0"/>
              <w:rPr>
                <w:rFonts w:ascii="宋体" w:hAnsi="宋体"/>
                <w:color w:val="000000"/>
                <w:sz w:val="21"/>
              </w:rPr>
            </w:pPr>
          </w:p>
        </w:tc>
        <w:tc>
          <w:tcPr>
            <w:tcW w:w="1545" w:type="dxa"/>
            <w:gridSpan w:val="3"/>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gridSpan w:val="2"/>
          </w:tcPr>
          <w:p>
            <w:pPr>
              <w:pStyle w:val="13"/>
              <w:spacing w:line="340" w:lineRule="exact"/>
              <w:ind w:firstLine="0" w:firstLineChars="0"/>
              <w:rPr>
                <w:rFonts w:ascii="宋体" w:hAnsi="宋体"/>
                <w:color w:val="000000"/>
                <w:sz w:val="21"/>
              </w:rPr>
            </w:pPr>
          </w:p>
        </w:tc>
        <w:tc>
          <w:tcPr>
            <w:tcW w:w="1545" w:type="dxa"/>
          </w:tcPr>
          <w:p>
            <w:pPr>
              <w:pStyle w:val="13"/>
              <w:spacing w:line="34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9270" w:type="dxa"/>
            <w:gridSpan w:val="11"/>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9270" w:type="dxa"/>
            <w:gridSpan w:val="11"/>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9270" w:type="dxa"/>
            <w:gridSpan w:val="11"/>
            <w:vAlign w:val="center"/>
          </w:tcPr>
          <w:p>
            <w:pPr>
              <w:pStyle w:val="13"/>
              <w:spacing w:line="340" w:lineRule="exact"/>
              <w:ind w:firstLine="0" w:firstLineChars="0"/>
              <w:rPr>
                <w:rFonts w:ascii="宋体" w:hAnsi="宋体"/>
                <w:color w:val="000000"/>
                <w:sz w:val="21"/>
              </w:rPr>
            </w:pPr>
            <w:r>
              <w:rPr>
                <w:rFonts w:hint="eastAsia" w:ascii="宋体" w:hAnsi="宋体"/>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4"/>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项目起止时间</w:t>
            </w:r>
          </w:p>
        </w:tc>
        <w:tc>
          <w:tcPr>
            <w:tcW w:w="3645" w:type="dxa"/>
            <w:gridSpan w:val="3"/>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起始：   年     月     日</w:t>
            </w:r>
          </w:p>
        </w:tc>
        <w:tc>
          <w:tcPr>
            <w:tcW w:w="3121" w:type="dxa"/>
            <w:gridSpan w:val="4"/>
            <w:vAlign w:val="center"/>
          </w:tcPr>
          <w:p>
            <w:pPr>
              <w:pStyle w:val="13"/>
              <w:spacing w:line="300" w:lineRule="exact"/>
              <w:ind w:firstLine="0" w:firstLineChars="0"/>
              <w:jc w:val="center"/>
              <w:rPr>
                <w:rFonts w:ascii="宋体" w:hAnsi="宋体"/>
                <w:color w:val="000000"/>
                <w:sz w:val="21"/>
              </w:rPr>
            </w:pPr>
            <w:r>
              <w:rPr>
                <w:rFonts w:ascii="宋体" w:hAnsi="宋体"/>
                <w:color w:val="000000"/>
                <w:sz w:val="21"/>
              </w:rPr>
              <w:t>完成： 年    月    日</w:t>
            </w:r>
          </w:p>
        </w:tc>
      </w:tr>
    </w:tbl>
    <w:p>
      <w:pPr>
        <w:pStyle w:val="13"/>
        <w:spacing w:line="390" w:lineRule="exact"/>
        <w:ind w:firstLine="0" w:firstLineChars="0"/>
        <w:jc w:val="right"/>
        <w:rPr>
          <w:rFonts w:ascii="宋体" w:hAnsi="宋体"/>
          <w:color w:val="000000"/>
          <w:sz w:val="21"/>
        </w:rPr>
      </w:pPr>
      <w:r>
        <w:rPr>
          <w:rFonts w:hint="eastAsia" w:ascii="宋体" w:hAnsi="宋体"/>
          <w:color w:val="000000"/>
          <w:sz w:val="21"/>
        </w:rPr>
        <w:t>山东省</w:t>
      </w:r>
      <w:r>
        <w:rPr>
          <w:rFonts w:ascii="宋体" w:hAnsi="宋体"/>
          <w:color w:val="000000"/>
          <w:sz w:val="21"/>
        </w:rPr>
        <w:t>科学技术奖励</w:t>
      </w:r>
      <w:r>
        <w:rPr>
          <w:rFonts w:hint="eastAsia" w:ascii="宋体" w:hAnsi="宋体"/>
          <w:color w:val="000000"/>
          <w:sz w:val="21"/>
        </w:rPr>
        <w:t>委员会</w:t>
      </w:r>
      <w:r>
        <w:rPr>
          <w:rFonts w:ascii="宋体" w:hAnsi="宋体"/>
          <w:color w:val="000000"/>
          <w:sz w:val="21"/>
        </w:rPr>
        <w:t>办公室制</w:t>
      </w:r>
    </w:p>
    <w:p>
      <w:pPr>
        <w:pStyle w:val="13"/>
        <w:ind w:firstLine="0" w:firstLineChars="0"/>
        <w:jc w:val="center"/>
        <w:outlineLvl w:val="1"/>
        <w:rPr>
          <w:rFonts w:ascii="宋体" w:hAnsi="宋体"/>
          <w:b/>
          <w:color w:val="000000"/>
          <w:sz w:val="28"/>
        </w:rPr>
      </w:pPr>
      <w:r>
        <w:rPr>
          <w:rFonts w:ascii="宋体" w:hAnsi="宋体"/>
          <w:color w:val="000000"/>
          <w:sz w:val="21"/>
        </w:rPr>
        <w:br w:type="page"/>
      </w:r>
      <w:r>
        <w:rPr>
          <w:rFonts w:hint="eastAsia" w:ascii="宋体" w:hAnsi="宋体"/>
          <w:b/>
          <w:bCs/>
          <w:color w:val="000000"/>
          <w:sz w:val="28"/>
        </w:rPr>
        <w:t>二</w:t>
      </w:r>
      <w:r>
        <w:rPr>
          <w:rFonts w:ascii="宋体" w:hAnsi="宋体"/>
          <w:b/>
          <w:bCs/>
          <w:color w:val="000000"/>
          <w:sz w:val="28"/>
        </w:rPr>
        <w:t>、</w:t>
      </w:r>
      <w:r>
        <w:rPr>
          <w:rFonts w:ascii="宋体" w:hAnsi="宋体"/>
          <w:b/>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适用于单位提名</w:t>
      </w:r>
      <w:r>
        <w:rPr>
          <w:rFonts w:ascii="宋体" w:hAnsi="宋体"/>
          <w:color w:val="000000"/>
        </w:rPr>
        <w:t>）</w:t>
      </w:r>
    </w:p>
    <w:tbl>
      <w:tblPr>
        <w:tblStyle w:val="29"/>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提 名 者</w:t>
            </w:r>
          </w:p>
        </w:tc>
        <w:tc>
          <w:tcPr>
            <w:tcW w:w="7686" w:type="dxa"/>
            <w:gridSpan w:val="3"/>
            <w:tcBorders>
              <w:top w:val="single" w:color="auto" w:sz="8" w:space="0"/>
            </w:tcBorders>
            <w:vAlign w:val="center"/>
          </w:tcPr>
          <w:p>
            <w:pPr>
              <w:pStyle w:val="36"/>
              <w:spacing w:line="240" w:lineRule="auto"/>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通讯地址</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邮政编码</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 系 人</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联系电话</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电子邮箱</w:t>
            </w:r>
          </w:p>
        </w:tc>
        <w:tc>
          <w:tcPr>
            <w:tcW w:w="4482" w:type="dxa"/>
            <w:vAlign w:val="center"/>
          </w:tcPr>
          <w:p>
            <w:pPr>
              <w:pStyle w:val="36"/>
              <w:spacing w:line="240" w:lineRule="auto"/>
              <w:ind w:firstLine="420"/>
              <w:jc w:val="center"/>
              <w:rPr>
                <w:rFonts w:ascii="宋体" w:hAnsi="宋体"/>
                <w:color w:val="000000"/>
                <w:sz w:val="21"/>
              </w:rPr>
            </w:pPr>
          </w:p>
        </w:tc>
        <w:tc>
          <w:tcPr>
            <w:tcW w:w="1092" w:type="dxa"/>
            <w:vAlign w:val="center"/>
          </w:tcPr>
          <w:p>
            <w:pPr>
              <w:pStyle w:val="36"/>
              <w:spacing w:line="240" w:lineRule="auto"/>
              <w:ind w:firstLine="0" w:firstLineChars="0"/>
              <w:jc w:val="center"/>
              <w:rPr>
                <w:rFonts w:ascii="宋体" w:hAnsi="宋体"/>
                <w:color w:val="000000"/>
                <w:sz w:val="21"/>
              </w:rPr>
            </w:pPr>
            <w:r>
              <w:rPr>
                <w:rFonts w:hint="eastAsia" w:ascii="宋体" w:hAnsi="宋体"/>
                <w:color w:val="000000"/>
                <w:sz w:val="21"/>
              </w:rPr>
              <w:t>传    真</w:t>
            </w:r>
          </w:p>
        </w:tc>
        <w:tc>
          <w:tcPr>
            <w:tcW w:w="2112" w:type="dxa"/>
          </w:tcPr>
          <w:p>
            <w:pPr>
              <w:pStyle w:val="36"/>
              <w:spacing w:line="240" w:lineRule="auto"/>
              <w:ind w:firstLine="42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rPr>
            </w:pPr>
            <w:r>
              <w:rPr>
                <w:rFonts w:hint="eastAsia" w:ascii="宋体" w:hAnsi="宋体"/>
                <w:color w:val="000000"/>
              </w:rPr>
              <w:t>提名意见：</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spacing w:beforeLines="50"/>
              <w:ind w:firstLine="428" w:firstLineChars="200"/>
              <w:rPr>
                <w:rFonts w:ascii="宋体" w:hAnsi="宋体"/>
                <w:b/>
                <w:bCs/>
                <w:strike/>
                <w:color w:val="000000"/>
              </w:rPr>
            </w:pPr>
            <w:r>
              <w:rPr>
                <w:rFonts w:hint="eastAsia" w:ascii="宋体" w:hAnsi="宋体"/>
                <w:bCs/>
                <w:color w:val="000000"/>
                <w:spacing w:val="2"/>
              </w:rPr>
              <w:t>提名该项目为山东省自然科学奖</w:t>
            </w:r>
            <w:r>
              <w:rPr>
                <w:rFonts w:hint="eastAsia" w:ascii="宋体" w:hAnsi="宋体"/>
                <w:bCs/>
                <w:color w:val="000000"/>
                <w:spacing w:val="2"/>
                <w:u w:val="single"/>
              </w:rPr>
              <w:t xml:space="preserve">   </w:t>
            </w:r>
            <w:r>
              <w:rPr>
                <w:rFonts w:hint="eastAsia" w:ascii="宋体" w:hAnsi="宋体"/>
                <w:bCs/>
                <w:color w:val="000000"/>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320" w:lineRule="exact"/>
              <w:ind w:firstLine="413" w:firstLineChars="196"/>
              <w:rPr>
                <w:b/>
              </w:rPr>
            </w:pPr>
            <w:r>
              <w:rPr>
                <w:rFonts w:hint="eastAsia" w:ascii="宋体" w:hAnsi="宋体"/>
                <w:b/>
                <w:bCs/>
                <w:color w:val="000000"/>
              </w:rPr>
              <w:t>声</w:t>
            </w:r>
            <w:r>
              <w:rPr>
                <w:rFonts w:ascii="宋体" w:hAnsi="宋体"/>
                <w:b/>
                <w:bCs/>
                <w:color w:val="000000"/>
              </w:rPr>
              <w:t>明：</w:t>
            </w:r>
            <w:r>
              <w:rPr>
                <w:rFonts w:hint="eastAsia" w:ascii="宋体" w:hAnsi="宋体"/>
                <w:color w:val="000000"/>
              </w:rPr>
              <w:t>本单位遵守《山东省科学技术奖励办法》及其实施细则的有关规定，</w:t>
            </w:r>
            <w:r>
              <w:rPr>
                <w:rFonts w:hint="eastAsia" w:ascii="宋体" w:hAnsi="宋体"/>
                <w:szCs w:val="21"/>
              </w:rPr>
              <w:t>以及山东省科学技术奖励委员会办公室对提名工作的具体要求，</w:t>
            </w:r>
            <w:r>
              <w:rPr>
                <w:rFonts w:hint="eastAsia" w:ascii="宋体" w:hAnsi="宋体"/>
                <w:color w:val="000000"/>
              </w:rPr>
              <w:t>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pStyle w:val="36"/>
              <w:spacing w:line="320" w:lineRule="exact"/>
              <w:rPr>
                <w:color w:val="000000"/>
              </w:rPr>
            </w:pPr>
          </w:p>
          <w:p>
            <w:pPr>
              <w:ind w:firstLine="420" w:firstLineChars="200"/>
              <w:rPr>
                <w:color w:val="000000"/>
              </w:rPr>
            </w:pPr>
            <w:r>
              <w:rPr>
                <w:rFonts w:hint="eastAsia"/>
                <w:color w:val="000000"/>
              </w:rPr>
              <w:t xml:space="preserve">                                                     单位（盖章） </w:t>
            </w:r>
          </w:p>
          <w:p>
            <w:pPr>
              <w:spacing w:line="360" w:lineRule="auto"/>
              <w:rPr>
                <w:rFonts w:ascii="宋体" w:hAnsi="宋体"/>
                <w:color w:val="000000"/>
              </w:rPr>
            </w:pPr>
            <w:r>
              <w:rPr>
                <w:rFonts w:hint="eastAsia" w:ascii="宋体" w:hAnsi="宋体"/>
                <w:color w:val="000000"/>
              </w:rPr>
              <w:t xml:space="preserve">                                </w:t>
            </w:r>
          </w:p>
          <w:p>
            <w:pPr>
              <w:spacing w:line="360" w:lineRule="auto"/>
              <w:ind w:firstLine="5565" w:firstLineChars="2650"/>
              <w:rPr>
                <w:rFonts w:ascii="宋体" w:hAnsi="宋体"/>
                <w:color w:val="000000"/>
              </w:rPr>
            </w:pPr>
            <w:r>
              <w:rPr>
                <w:rFonts w:hint="eastAsia" w:ascii="宋体" w:hAnsi="宋体"/>
                <w:color w:val="000000"/>
              </w:rPr>
              <w:t xml:space="preserve">     年    月    日</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二</w:t>
      </w:r>
      <w:r>
        <w:rPr>
          <w:rFonts w:ascii="宋体" w:hAnsi="宋体"/>
          <w:b/>
          <w:bCs/>
          <w:color w:val="000000"/>
          <w:sz w:val="28"/>
        </w:rPr>
        <w:t>、提名意见</w:t>
      </w:r>
    </w:p>
    <w:p>
      <w:pPr>
        <w:pStyle w:val="13"/>
        <w:ind w:firstLine="0" w:firstLineChars="0"/>
        <w:jc w:val="center"/>
        <w:rPr>
          <w:rFonts w:ascii="宋体" w:hAnsi="宋体"/>
          <w:color w:val="000000"/>
        </w:rPr>
      </w:pPr>
      <w:r>
        <w:rPr>
          <w:rFonts w:ascii="宋体" w:hAnsi="宋体"/>
          <w:color w:val="000000"/>
        </w:rPr>
        <w:t>（</w:t>
      </w:r>
      <w:r>
        <w:rPr>
          <w:rFonts w:hint="eastAsia" w:ascii="宋体" w:hAnsi="宋体"/>
          <w:color w:val="000000"/>
        </w:rPr>
        <w:t>适用于专家提名</w:t>
      </w:r>
      <w:r>
        <w:rPr>
          <w:rFonts w:ascii="宋体" w:hAnsi="宋体"/>
          <w:color w:val="000000"/>
        </w:rPr>
        <w:t>）</w:t>
      </w:r>
    </w:p>
    <w:tbl>
      <w:tblPr>
        <w:tblStyle w:val="29"/>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3969" w:type="dxa"/>
            <w:vAlign w:val="center"/>
          </w:tcPr>
          <w:p>
            <w:pPr>
              <w:pStyle w:val="13"/>
              <w:spacing w:line="390" w:lineRule="exact"/>
              <w:ind w:firstLine="420"/>
              <w:jc w:val="center"/>
              <w:rPr>
                <w:rFonts w:ascii="宋体" w:hAnsi="宋体"/>
                <w:color w:val="000000"/>
                <w:sz w:val="21"/>
              </w:rPr>
            </w:pPr>
          </w:p>
        </w:tc>
        <w:tc>
          <w:tcPr>
            <w:tcW w:w="1134"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326" w:type="dxa"/>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专家类型</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7429" w:type="dxa"/>
            <w:gridSpan w:val="3"/>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职    称</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学科专业</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通讯地址</w:t>
            </w:r>
          </w:p>
        </w:tc>
        <w:tc>
          <w:tcPr>
            <w:tcW w:w="3969" w:type="dxa"/>
            <w:tcBorders>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邮政编码</w:t>
            </w:r>
          </w:p>
        </w:tc>
        <w:tc>
          <w:tcPr>
            <w:tcW w:w="2326" w:type="dxa"/>
            <w:tcBorders>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电子邮箱</w:t>
            </w:r>
          </w:p>
        </w:tc>
        <w:tc>
          <w:tcPr>
            <w:tcW w:w="3969"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c>
          <w:tcPr>
            <w:tcW w:w="1134"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联系电话</w:t>
            </w:r>
          </w:p>
        </w:tc>
        <w:tc>
          <w:tcPr>
            <w:tcW w:w="2326" w:type="dxa"/>
            <w:tcBorders>
              <w:top w:val="single" w:color="auto" w:sz="4" w:space="0"/>
              <w:bottom w:val="single" w:color="auto" w:sz="4" w:space="0"/>
            </w:tcBorders>
            <w:vAlign w:val="center"/>
          </w:tcPr>
          <w:p>
            <w:pPr>
              <w:pStyle w:val="13"/>
              <w:spacing w:line="390" w:lineRule="exact"/>
              <w:ind w:firstLine="420"/>
              <w:jc w:val="center"/>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责任专家</w:t>
            </w:r>
          </w:p>
        </w:tc>
        <w:tc>
          <w:tcPr>
            <w:tcW w:w="7429" w:type="dxa"/>
            <w:gridSpan w:val="3"/>
            <w:tcBorders>
              <w:top w:val="single" w:color="auto" w:sz="4" w:space="0"/>
              <w:bottom w:val="single" w:color="auto" w:sz="4" w:space="0"/>
            </w:tcBorders>
            <w:vAlign w:val="center"/>
          </w:tcPr>
          <w:p>
            <w:pPr>
              <w:pStyle w:val="13"/>
              <w:spacing w:line="390" w:lineRule="exact"/>
              <w:ind w:firstLine="380"/>
              <w:jc w:val="left"/>
              <w:rPr>
                <w:rFonts w:ascii="宋体" w:hAnsi="宋体"/>
                <w:color w:val="000000"/>
                <w:sz w:val="21"/>
                <w:szCs w:val="21"/>
              </w:rPr>
            </w:pPr>
            <w:r>
              <w:rPr>
                <w:rFonts w:hint="eastAsia" w:hAnsi="宋体"/>
                <w:color w:val="000000"/>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3"/>
              <w:spacing w:line="390" w:lineRule="exact"/>
              <w:ind w:firstLine="0" w:firstLineChars="0"/>
              <w:rPr>
                <w:rFonts w:ascii="宋体" w:hAnsi="宋体"/>
                <w:color w:val="000000"/>
                <w:sz w:val="21"/>
              </w:rPr>
            </w:pPr>
            <w:r>
              <w:rPr>
                <w:rFonts w:ascii="宋体" w:hAnsi="宋体"/>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rFonts w:ascii="宋体" w:hAnsi="宋体"/>
                <w:color w:val="000000"/>
                <w:sz w:val="18"/>
                <w:szCs w:val="21"/>
              </w:rPr>
            </w:pPr>
          </w:p>
          <w:p>
            <w:pPr>
              <w:pStyle w:val="36"/>
              <w:spacing w:line="390" w:lineRule="exact"/>
              <w:ind w:firstLine="4320" w:firstLineChars="2400"/>
              <w:rPr>
                <w:rFonts w:ascii="宋体" w:hAnsi="宋体"/>
                <w:color w:val="000000"/>
                <w:sz w:val="18"/>
                <w:szCs w:val="21"/>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13"/>
              <w:spacing w:line="390" w:lineRule="exact"/>
              <w:ind w:firstLine="428"/>
              <w:rPr>
                <w:rFonts w:ascii="宋体" w:hAnsi="宋体"/>
                <w:color w:val="000000"/>
                <w:sz w:val="21"/>
              </w:rPr>
            </w:pPr>
            <w:r>
              <w:rPr>
                <w:rFonts w:hint="eastAsia" w:ascii="宋体" w:hAnsi="宋体"/>
                <w:bCs/>
                <w:color w:val="000000"/>
                <w:spacing w:val="2"/>
                <w:sz w:val="21"/>
              </w:rPr>
              <w:t>提名该项目为山东省自然科学奖</w:t>
            </w:r>
            <w:r>
              <w:rPr>
                <w:rFonts w:hint="eastAsia" w:ascii="宋体" w:hAnsi="宋体"/>
                <w:bCs/>
                <w:color w:val="000000"/>
                <w:spacing w:val="2"/>
                <w:sz w:val="21"/>
                <w:u w:val="single"/>
              </w:rPr>
              <w:t xml:space="preserve">   </w:t>
            </w:r>
            <w:r>
              <w:rPr>
                <w:rFonts w:hint="eastAsia" w:ascii="宋体" w:hAnsi="宋体"/>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pPr>
              <w:spacing w:line="320" w:lineRule="exact"/>
              <w:ind w:firstLine="422"/>
              <w:rPr>
                <w:rFonts w:ascii="宋体" w:hAnsi="宋体" w:cs="Courier New"/>
                <w:color w:val="000000"/>
                <w:szCs w:val="24"/>
              </w:rPr>
            </w:pPr>
            <w:r>
              <w:rPr>
                <w:rFonts w:hint="eastAsia" w:ascii="宋体" w:hAnsi="宋体" w:cs="Courier New"/>
                <w:b/>
                <w:bCs/>
                <w:color w:val="000000"/>
                <w:szCs w:val="21"/>
              </w:rPr>
              <w:t>声</w:t>
            </w:r>
            <w:r>
              <w:rPr>
                <w:rFonts w:ascii="宋体" w:hAnsi="宋体" w:cs="Courier New"/>
                <w:b/>
                <w:bCs/>
                <w:color w:val="000000"/>
                <w:szCs w:val="21"/>
              </w:rPr>
              <w:t>明：</w:t>
            </w:r>
            <w:r>
              <w:rPr>
                <w:rFonts w:hint="eastAsia" w:ascii="宋体" w:hAnsi="宋体" w:cs="Courier New"/>
                <w:color w:val="000000"/>
                <w:szCs w:val="21"/>
              </w:rPr>
              <w:t>本人</w:t>
            </w:r>
            <w:r>
              <w:rPr>
                <w:rFonts w:hint="eastAsia" w:ascii="宋体" w:hAnsi="宋体" w:cs="Courier New"/>
                <w:color w:val="000000"/>
                <w:szCs w:val="24"/>
              </w:rPr>
              <w:t>遵守《山东省科学技术奖励办法》及其实施细则，以及《山东省科学技术奖提名制实施办法》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pPr>
              <w:pStyle w:val="13"/>
              <w:spacing w:line="320" w:lineRule="exact"/>
              <w:ind w:firstLine="420"/>
              <w:rPr>
                <w:rFonts w:ascii="宋体" w:hAnsi="宋体"/>
                <w:color w:val="000000"/>
                <w:sz w:val="21"/>
              </w:rPr>
            </w:pPr>
            <w:r>
              <w:rPr>
                <w:rFonts w:hint="eastAsia" w:ascii="宋体" w:hAnsi="宋体"/>
                <w:color w:val="000000"/>
                <w:sz w:val="21"/>
              </w:rPr>
              <w:t xml:space="preserve"> </w:t>
            </w:r>
          </w:p>
          <w:p>
            <w:pPr>
              <w:pStyle w:val="13"/>
              <w:spacing w:line="320" w:lineRule="exact"/>
              <w:ind w:firstLine="420"/>
              <w:rPr>
                <w:rFonts w:ascii="宋体" w:hAnsi="宋体"/>
                <w:color w:val="000000"/>
                <w:sz w:val="21"/>
              </w:rPr>
            </w:pPr>
            <w:r>
              <w:rPr>
                <w:rFonts w:hint="eastAsia" w:ascii="宋体" w:hAnsi="宋体"/>
                <w:color w:val="000000"/>
                <w:sz w:val="21"/>
              </w:rPr>
              <w:t xml:space="preserve">                                                     </w:t>
            </w:r>
            <w:r>
              <w:rPr>
                <w:rFonts w:ascii="宋体" w:hAnsi="宋体"/>
                <w:color w:val="000000"/>
                <w:sz w:val="21"/>
              </w:rPr>
              <w:t>专家签名：</w:t>
            </w:r>
          </w:p>
          <w:p>
            <w:pPr>
              <w:pStyle w:val="13"/>
              <w:spacing w:line="320" w:lineRule="exact"/>
              <w:ind w:firstLine="420"/>
              <w:rPr>
                <w:rFonts w:ascii="宋体" w:hAnsi="宋体"/>
                <w:color w:val="000000"/>
                <w:sz w:val="21"/>
              </w:rPr>
            </w:pPr>
          </w:p>
          <w:p>
            <w:pPr>
              <w:pStyle w:val="13"/>
              <w:spacing w:line="320" w:lineRule="exact"/>
              <w:ind w:firstLine="420"/>
              <w:rPr>
                <w:rFonts w:ascii="宋体" w:hAnsi="宋体"/>
                <w:color w:val="000000"/>
                <w:sz w:val="21"/>
              </w:rPr>
            </w:pPr>
            <w:r>
              <w:rPr>
                <w:rFonts w:ascii="宋体" w:hAnsi="宋体"/>
                <w:color w:val="000000"/>
                <w:sz w:val="21"/>
              </w:rPr>
              <w:t xml:space="preserve">                                                      年    月    日</w:t>
            </w:r>
          </w:p>
        </w:tc>
      </w:tr>
    </w:tbl>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三</w:t>
      </w:r>
      <w:r>
        <w:rPr>
          <w:rFonts w:ascii="宋体" w:hAnsi="宋体"/>
          <w:b/>
          <w:bCs/>
          <w:color w:val="000000"/>
          <w:sz w:val="28"/>
        </w:rPr>
        <w:t>、项目简介</w:t>
      </w:r>
    </w:p>
    <w:p>
      <w:pPr>
        <w:pStyle w:val="13"/>
        <w:ind w:firstLine="0" w:firstLineChars="0"/>
        <w:jc w:val="center"/>
        <w:rPr>
          <w:rFonts w:ascii="宋体" w:hAnsi="宋体"/>
          <w:color w:val="000000"/>
        </w:rPr>
      </w:pPr>
      <w:r>
        <w:rPr>
          <w:rFonts w:hint="eastAsia" w:ascii="宋体" w:hAnsi="宋体"/>
          <w:color w:val="000000"/>
        </w:rPr>
        <w:t>（限1页）</w:t>
      </w:r>
    </w:p>
    <w:p>
      <w:pPr>
        <w:pStyle w:val="13"/>
        <w:ind w:firstLine="0" w:firstLineChars="0"/>
        <w:jc w:val="center"/>
        <w:outlineLvl w:val="1"/>
        <w:rPr>
          <w:rFonts w:ascii="宋体" w:hAnsi="宋体"/>
          <w:b/>
          <w:bCs/>
          <w:color w:val="000000"/>
          <w:sz w:val="28"/>
        </w:rPr>
      </w:pPr>
      <w:r>
        <w:rPr>
          <w:rFonts w:ascii="宋体" w:hAnsi="宋体"/>
          <w:color w:val="000000"/>
          <w:sz w:val="28"/>
        </w:rPr>
        <w:br w:type="page"/>
      </w:r>
      <w:r>
        <w:rPr>
          <w:rFonts w:hint="eastAsia" w:ascii="宋体" w:hAnsi="宋体"/>
          <w:b/>
          <w:bCs/>
          <w:color w:val="000000"/>
          <w:sz w:val="28"/>
        </w:rPr>
        <w:t>四</w:t>
      </w:r>
      <w:r>
        <w:rPr>
          <w:rFonts w:ascii="宋体" w:hAnsi="宋体"/>
          <w:b/>
          <w:bCs/>
          <w:color w:val="000000"/>
          <w:sz w:val="28"/>
        </w:rPr>
        <w:t>、重要科学发现</w:t>
      </w:r>
    </w:p>
    <w:p>
      <w:pPr>
        <w:pStyle w:val="13"/>
        <w:ind w:firstLine="0" w:firstLineChars="0"/>
        <w:rPr>
          <w:rFonts w:ascii="宋体" w:hAnsi="宋体"/>
          <w:b/>
          <w:color w:val="000000"/>
        </w:rPr>
      </w:pPr>
      <w:r>
        <w:rPr>
          <w:rFonts w:hint="eastAsia" w:ascii="宋体" w:hAnsi="宋体"/>
          <w:b/>
          <w:color w:val="000000"/>
        </w:rPr>
        <w:t>1.</w:t>
      </w:r>
      <w:r>
        <w:rPr>
          <w:rFonts w:ascii="宋体" w:hAnsi="宋体"/>
          <w:b/>
          <w:color w:val="000000"/>
        </w:rPr>
        <w:t xml:space="preserve"> </w:t>
      </w:r>
      <w:r>
        <w:rPr>
          <w:rFonts w:hint="eastAsia" w:ascii="宋体" w:hAnsi="宋体"/>
          <w:b/>
          <w:color w:val="000000"/>
        </w:rPr>
        <w:t>重要科学发现（限5页）</w:t>
      </w:r>
    </w:p>
    <w:p>
      <w:pPr>
        <w:pStyle w:val="13"/>
        <w:ind w:firstLine="0" w:firstLineChars="0"/>
        <w:rPr>
          <w:rFonts w:ascii="宋体" w:hAnsi="宋体"/>
          <w:b/>
          <w:color w:val="000000"/>
          <w:szCs w:val="24"/>
        </w:rPr>
      </w:pPr>
      <w:r>
        <w:rPr>
          <w:rFonts w:ascii="宋体" w:hAnsi="宋体"/>
          <w:b/>
          <w:color w:val="000000"/>
        </w:rPr>
        <w:br w:type="page"/>
      </w:r>
      <w:r>
        <w:rPr>
          <w:rFonts w:ascii="宋体" w:hAnsi="宋体"/>
          <w:b/>
          <w:color w:val="000000"/>
          <w:szCs w:val="24"/>
        </w:rPr>
        <w:t xml:space="preserve">2. </w:t>
      </w:r>
      <w:r>
        <w:rPr>
          <w:rFonts w:hint="eastAsia" w:ascii="宋体" w:hAnsi="宋体"/>
          <w:b/>
          <w:color w:val="000000"/>
          <w:szCs w:val="24"/>
        </w:rPr>
        <w:t>研究局限性（限1页）</w:t>
      </w:r>
    </w:p>
    <w:p>
      <w:pPr>
        <w:pStyle w:val="13"/>
        <w:spacing w:line="390" w:lineRule="exact"/>
        <w:ind w:firstLine="0" w:firstLineChars="0"/>
        <w:jc w:val="center"/>
        <w:rPr>
          <w:rFonts w:ascii="宋体" w:hAnsi="宋体"/>
          <w:color w:val="000000"/>
        </w:rPr>
      </w:pPr>
    </w:p>
    <w:p>
      <w:pPr>
        <w:pStyle w:val="13"/>
        <w:ind w:firstLine="0" w:firstLineChars="0"/>
        <w:jc w:val="center"/>
        <w:outlineLvl w:val="1"/>
        <w:rPr>
          <w:rFonts w:ascii="宋体" w:hAnsi="宋体"/>
          <w:b/>
          <w:color w:val="000000"/>
          <w:sz w:val="28"/>
        </w:rPr>
      </w:pPr>
      <w:r>
        <w:rPr>
          <w:rFonts w:ascii="宋体" w:hAnsi="宋体"/>
          <w:color w:val="000000"/>
          <w:sz w:val="28"/>
        </w:rPr>
        <w:br w:type="page"/>
      </w:r>
      <w:r>
        <w:rPr>
          <w:rFonts w:hint="eastAsia" w:ascii="宋体" w:hAnsi="宋体"/>
          <w:b/>
          <w:color w:val="000000"/>
          <w:sz w:val="28"/>
        </w:rPr>
        <w:t>五</w:t>
      </w:r>
      <w:r>
        <w:rPr>
          <w:rFonts w:ascii="宋体" w:hAnsi="宋体"/>
          <w:b/>
          <w:color w:val="000000"/>
          <w:sz w:val="28"/>
        </w:rPr>
        <w:t>、</w:t>
      </w:r>
      <w:r>
        <w:rPr>
          <w:rFonts w:hint="eastAsia" w:ascii="宋体" w:hAnsi="宋体"/>
          <w:b/>
          <w:color w:val="000000"/>
          <w:sz w:val="28"/>
        </w:rPr>
        <w:t>客观评价</w:t>
      </w:r>
    </w:p>
    <w:p>
      <w:pPr>
        <w:pStyle w:val="13"/>
        <w:ind w:firstLine="420"/>
        <w:rPr>
          <w:rFonts w:ascii="宋体" w:hAnsi="宋体"/>
          <w:color w:val="000000"/>
          <w:sz w:val="21"/>
          <w:szCs w:val="21"/>
        </w:rPr>
      </w:pPr>
      <w:r>
        <w:rPr>
          <w:rFonts w:hint="eastAsia" w:ascii="宋体" w:hAnsi="宋体"/>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ind w:firstLine="562"/>
        <w:jc w:val="center"/>
        <w:outlineLvl w:val="1"/>
        <w:rPr>
          <w:rFonts w:ascii="宋体" w:hAnsi="宋体"/>
          <w:b/>
          <w:bCs/>
          <w:color w:val="000000"/>
          <w:sz w:val="28"/>
        </w:rPr>
        <w:sectPr>
          <w:headerReference r:id="rId3" w:type="default"/>
          <w:footerReference r:id="rId4" w:type="default"/>
          <w:type w:val="continuous"/>
          <w:pgSz w:w="11906" w:h="16838"/>
          <w:pgMar w:top="1418" w:right="1588" w:bottom="1474" w:left="1588" w:header="851" w:footer="1021" w:gutter="0"/>
          <w:cols w:space="720" w:num="1"/>
          <w:docGrid w:linePitch="312" w:charSpace="0"/>
        </w:sectPr>
      </w:pPr>
      <w:r>
        <w:rPr>
          <w:rFonts w:ascii="宋体" w:hAnsi="宋体"/>
          <w:b/>
          <w:bCs/>
          <w:color w:val="000000"/>
          <w:sz w:val="28"/>
        </w:rPr>
        <w:br w:type="page"/>
      </w:r>
    </w:p>
    <w:p>
      <w:pPr>
        <w:pStyle w:val="13"/>
        <w:ind w:firstLine="562"/>
        <w:jc w:val="center"/>
        <w:outlineLvl w:val="1"/>
        <w:rPr>
          <w:rFonts w:ascii="宋体" w:hAnsi="宋体"/>
          <w:b/>
          <w:color w:val="000000"/>
          <w:sz w:val="28"/>
        </w:rPr>
      </w:pPr>
      <w:r>
        <w:rPr>
          <w:rFonts w:hint="eastAsia" w:ascii="宋体" w:hAnsi="宋体"/>
          <w:b/>
          <w:color w:val="000000"/>
          <w:sz w:val="28"/>
        </w:rPr>
        <w:t>六</w:t>
      </w:r>
      <w:r>
        <w:rPr>
          <w:rFonts w:ascii="宋体" w:hAnsi="宋体"/>
          <w:b/>
          <w:color w:val="000000"/>
          <w:sz w:val="28"/>
        </w:rPr>
        <w:t>、</w:t>
      </w:r>
      <w:r>
        <w:rPr>
          <w:rFonts w:hint="eastAsia" w:ascii="宋体" w:hAnsi="宋体"/>
          <w:b/>
          <w:color w:val="000000"/>
          <w:sz w:val="28"/>
        </w:rPr>
        <w:t>代表性论文专著目录</w:t>
      </w:r>
      <w:r>
        <w:rPr>
          <w:rFonts w:hint="eastAsia" w:ascii="宋体" w:hAnsi="宋体"/>
          <w:color w:val="000000"/>
          <w:sz w:val="21"/>
          <w:szCs w:val="21"/>
        </w:rPr>
        <w:t>（不超过8篇）</w:t>
      </w:r>
    </w:p>
    <w:tbl>
      <w:tblPr>
        <w:tblStyle w:val="29"/>
        <w:tblW w:w="13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2566"/>
        <w:gridCol w:w="1503"/>
        <w:gridCol w:w="1030"/>
        <w:gridCol w:w="1417"/>
        <w:gridCol w:w="1497"/>
        <w:gridCol w:w="1480"/>
        <w:gridCol w:w="992"/>
        <w:gridCol w:w="993"/>
        <w:gridCol w:w="850"/>
        <w:gridCol w:w="11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396"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序号</w:t>
            </w:r>
          </w:p>
        </w:tc>
        <w:tc>
          <w:tcPr>
            <w:tcW w:w="2566"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论文专著名称</w:t>
            </w:r>
          </w:p>
        </w:tc>
        <w:tc>
          <w:tcPr>
            <w:tcW w:w="1503"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刊名（出版社）</w:t>
            </w:r>
          </w:p>
        </w:tc>
        <w:tc>
          <w:tcPr>
            <w:tcW w:w="103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发表时间</w:t>
            </w:r>
          </w:p>
        </w:tc>
        <w:tc>
          <w:tcPr>
            <w:tcW w:w="1417"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ascii="宋体" w:hAnsi="宋体"/>
                <w:color w:val="000000"/>
                <w:sz w:val="18"/>
                <w:szCs w:val="18"/>
              </w:rPr>
              <w:t>作者</w:t>
            </w:r>
            <w:r>
              <w:rPr>
                <w:rFonts w:hint="eastAsia" w:ascii="宋体" w:hAnsi="宋体"/>
                <w:color w:val="000000"/>
                <w:sz w:val="18"/>
                <w:szCs w:val="18"/>
              </w:rPr>
              <w:t>（按刊物发表顺序）</w:t>
            </w:r>
          </w:p>
        </w:tc>
        <w:tc>
          <w:tcPr>
            <w:tcW w:w="1497"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通讯作者</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148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第一作者</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（含共同）</w:t>
            </w:r>
          </w:p>
        </w:tc>
        <w:tc>
          <w:tcPr>
            <w:tcW w:w="992"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影响因子</w:t>
            </w:r>
          </w:p>
        </w:tc>
        <w:tc>
          <w:tcPr>
            <w:tcW w:w="993"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SCI</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他引次数</w:t>
            </w:r>
          </w:p>
        </w:tc>
        <w:tc>
          <w:tcPr>
            <w:tcW w:w="850"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他引</w:t>
            </w:r>
          </w:p>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总次数</w:t>
            </w:r>
          </w:p>
        </w:tc>
        <w:tc>
          <w:tcPr>
            <w:tcW w:w="1165" w:type="dxa"/>
            <w:vAlign w:val="center"/>
          </w:tcPr>
          <w:p>
            <w:pPr>
              <w:pStyle w:val="13"/>
              <w:adjustRightInd w:val="0"/>
              <w:spacing w:after="50" w:line="440" w:lineRule="exact"/>
              <w:ind w:firstLine="0" w:firstLineChars="0"/>
              <w:jc w:val="center"/>
              <w:outlineLvl w:val="1"/>
              <w:rPr>
                <w:rFonts w:ascii="宋体" w:hAnsi="宋体"/>
                <w:color w:val="000000"/>
                <w:sz w:val="18"/>
                <w:szCs w:val="18"/>
              </w:rPr>
            </w:pPr>
            <w:r>
              <w:rPr>
                <w:rFonts w:hint="eastAsia" w:ascii="宋体" w:hAnsi="宋体"/>
                <w:color w:val="000000"/>
                <w:sz w:val="18"/>
                <w:szCs w:val="18"/>
              </w:rPr>
              <w:t>第一完成人是否参与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1</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2</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3</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4</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5</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6</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7</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39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hint="eastAsia" w:ascii="宋体" w:hAnsi="宋体"/>
                <w:color w:val="000000"/>
                <w:sz w:val="21"/>
                <w:szCs w:val="28"/>
              </w:rPr>
              <w:t>8</w:t>
            </w:r>
          </w:p>
        </w:tc>
        <w:tc>
          <w:tcPr>
            <w:tcW w:w="2566"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503"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030"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141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97"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48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2" w:type="dxa"/>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9889" w:type="dxa"/>
            <w:gridSpan w:val="7"/>
            <w:vAlign w:val="center"/>
          </w:tcPr>
          <w:p>
            <w:pPr>
              <w:pStyle w:val="13"/>
              <w:adjustRightInd w:val="0"/>
              <w:spacing w:after="50" w:line="320" w:lineRule="exact"/>
              <w:ind w:firstLine="0" w:firstLineChars="0"/>
              <w:jc w:val="center"/>
              <w:outlineLvl w:val="1"/>
              <w:rPr>
                <w:rFonts w:ascii="宋体" w:hAnsi="宋体"/>
                <w:color w:val="000000"/>
                <w:sz w:val="21"/>
                <w:szCs w:val="28"/>
              </w:rPr>
            </w:pPr>
            <w:r>
              <w:rPr>
                <w:rFonts w:ascii="宋体" w:hAnsi="宋体"/>
                <w:color w:val="000000"/>
                <w:sz w:val="21"/>
                <w:szCs w:val="28"/>
              </w:rPr>
              <w:t>合</w:t>
            </w:r>
            <w:r>
              <w:rPr>
                <w:rFonts w:hint="eastAsia" w:ascii="宋体" w:hAnsi="宋体"/>
                <w:color w:val="000000"/>
                <w:sz w:val="21"/>
                <w:szCs w:val="28"/>
              </w:rPr>
              <w:t xml:space="preserve"> </w:t>
            </w:r>
            <w:r>
              <w:rPr>
                <w:rFonts w:ascii="宋体" w:hAnsi="宋体"/>
                <w:color w:val="000000"/>
                <w:sz w:val="21"/>
                <w:szCs w:val="28"/>
              </w:rPr>
              <w:t>计</w:t>
            </w:r>
          </w:p>
        </w:tc>
        <w:tc>
          <w:tcPr>
            <w:tcW w:w="992"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993"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850" w:type="dxa"/>
            <w:vAlign w:val="center"/>
          </w:tcPr>
          <w:p>
            <w:pPr>
              <w:pStyle w:val="13"/>
              <w:adjustRightInd w:val="0"/>
              <w:spacing w:after="50" w:line="320" w:lineRule="exact"/>
              <w:ind w:firstLine="0" w:firstLineChars="0"/>
              <w:jc w:val="center"/>
              <w:outlineLvl w:val="1"/>
              <w:rPr>
                <w:rFonts w:ascii="宋体" w:hAnsi="宋体"/>
                <w:color w:val="000000"/>
                <w:sz w:val="21"/>
                <w:szCs w:val="28"/>
              </w:rPr>
            </w:pPr>
          </w:p>
        </w:tc>
        <w:tc>
          <w:tcPr>
            <w:tcW w:w="1165" w:type="dxa"/>
          </w:tcPr>
          <w:p>
            <w:pPr>
              <w:pStyle w:val="13"/>
              <w:adjustRightInd w:val="0"/>
              <w:spacing w:after="50" w:line="320" w:lineRule="exact"/>
              <w:ind w:firstLine="0" w:firstLineChars="0"/>
              <w:jc w:val="center"/>
              <w:outlineLvl w:val="1"/>
              <w:rPr>
                <w:rFonts w:ascii="宋体" w:hAnsi="宋体"/>
                <w:color w:val="000000"/>
                <w:sz w:val="18"/>
                <w:szCs w:val="18"/>
              </w:rPr>
            </w:pPr>
            <w:r>
              <w:rPr>
                <w:rFonts w:ascii="宋体" w:hAnsi="宋体"/>
                <w:color w:val="000000"/>
                <w:sz w:val="18"/>
                <w:szCs w:val="18"/>
              </w:rPr>
              <w:t>填写参与</w:t>
            </w:r>
          </w:p>
          <w:p>
            <w:pPr>
              <w:pStyle w:val="13"/>
              <w:adjustRightInd w:val="0"/>
              <w:spacing w:after="50" w:line="320" w:lineRule="exact"/>
              <w:ind w:firstLine="0" w:firstLineChars="0"/>
              <w:jc w:val="center"/>
              <w:outlineLvl w:val="1"/>
              <w:rPr>
                <w:rFonts w:ascii="宋体" w:hAnsi="宋体"/>
                <w:color w:val="000000"/>
                <w:sz w:val="18"/>
                <w:szCs w:val="18"/>
              </w:rPr>
            </w:pPr>
            <w:r>
              <w:rPr>
                <w:rFonts w:ascii="宋体" w:hAnsi="宋体"/>
                <w:color w:val="000000"/>
                <w:sz w:val="18"/>
                <w:szCs w:val="18"/>
              </w:rPr>
              <w:t>总数量</w:t>
            </w:r>
          </w:p>
        </w:tc>
      </w:tr>
    </w:tbl>
    <w:p>
      <w:pPr>
        <w:pStyle w:val="13"/>
        <w:adjustRightInd w:val="0"/>
        <w:spacing w:line="320" w:lineRule="exact"/>
        <w:ind w:firstLine="0" w:firstLineChars="0"/>
        <w:rPr>
          <w:rFonts w:hint="eastAsia" w:ascii="宋体" w:hAnsi="宋体"/>
          <w:b/>
          <w:bCs/>
          <w:color w:val="000000"/>
          <w:sz w:val="21"/>
          <w:szCs w:val="21"/>
        </w:rPr>
      </w:pPr>
      <w:r>
        <w:rPr>
          <w:rFonts w:hint="eastAsia" w:ascii="宋体" w:hAnsi="宋体"/>
          <w:color w:val="000000"/>
          <w:sz w:val="21"/>
        </w:rPr>
        <w:t xml:space="preserve">   </w:t>
      </w:r>
      <w:r>
        <w:rPr>
          <w:rFonts w:hint="eastAsia" w:ascii="宋体" w:hAnsi="宋体"/>
          <w:b/>
          <w:bCs/>
          <w:color w:val="000000"/>
          <w:sz w:val="21"/>
          <w:szCs w:val="21"/>
        </w:rPr>
        <w:t>补充说明（视情填写）：</w:t>
      </w:r>
    </w:p>
    <w:p>
      <w:pPr>
        <w:pStyle w:val="13"/>
        <w:adjustRightInd w:val="0"/>
        <w:spacing w:line="320" w:lineRule="exact"/>
        <w:ind w:firstLine="0" w:firstLineChars="0"/>
        <w:rPr>
          <w:rFonts w:ascii="宋体" w:hAnsi="宋体"/>
          <w:b/>
          <w:bCs/>
          <w:color w:val="000000"/>
          <w:sz w:val="21"/>
          <w:szCs w:val="21"/>
        </w:rPr>
      </w:pPr>
    </w:p>
    <w:p>
      <w:pPr>
        <w:ind w:firstLine="361" w:firstLineChars="200"/>
        <w:rPr>
          <w:rFonts w:ascii="宋体" w:hAnsi="宋体"/>
          <w:color w:val="000000"/>
          <w:sz w:val="18"/>
          <w:szCs w:val="18"/>
        </w:rPr>
      </w:pPr>
      <w:r>
        <w:rPr>
          <w:rFonts w:hint="eastAsia" w:ascii="宋体" w:hAnsi="宋体"/>
          <w:b/>
          <w:color w:val="000000"/>
          <w:sz w:val="18"/>
          <w:szCs w:val="18"/>
        </w:rPr>
        <w:t>承诺：</w:t>
      </w:r>
      <w:r>
        <w:rPr>
          <w:rFonts w:hint="eastAsia" w:ascii="宋体" w:hAnsi="宋体"/>
          <w:color w:val="000000"/>
          <w:sz w:val="18"/>
          <w:szCs w:val="18"/>
        </w:rPr>
        <w:t>知识产权归国内所有且无争议。以下情况和规定已向所有未列入项目主要完成人的作者明确告知并征得同意：上述论文专著用于提名</w:t>
      </w:r>
      <w:r>
        <w:rPr>
          <w:rFonts w:ascii="宋体" w:hAnsi="宋体"/>
          <w:color w:val="000000"/>
          <w:sz w:val="18"/>
          <w:szCs w:val="18"/>
        </w:rPr>
        <w:t>20</w:t>
      </w:r>
      <w:r>
        <w:rPr>
          <w:rFonts w:hint="eastAsia" w:ascii="宋体" w:hAnsi="宋体"/>
          <w:color w:val="000000"/>
          <w:sz w:val="18"/>
          <w:szCs w:val="18"/>
        </w:rPr>
        <w:t>20年山东省自然科学奖；②国家科学技术奖、山东省及其他省（市）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3"/>
        <w:adjustRightInd w:val="0"/>
        <w:spacing w:line="320" w:lineRule="exact"/>
        <w:ind w:firstLine="482"/>
        <w:rPr>
          <w:rFonts w:ascii="宋体" w:hAnsi="宋体"/>
          <w:b/>
          <w:bCs/>
          <w:sz w:val="18"/>
          <w:szCs w:val="18"/>
        </w:rPr>
      </w:pPr>
      <w:r>
        <w:rPr>
          <w:rFonts w:hint="eastAsia" w:ascii="宋体" w:hAnsi="宋体"/>
          <w:b/>
          <w:bCs/>
          <w:szCs w:val="28"/>
        </w:rPr>
        <w:t xml:space="preserve">                                     </w:t>
      </w:r>
      <w:r>
        <w:rPr>
          <w:rFonts w:hint="eastAsia" w:ascii="宋体" w:hAnsi="宋体"/>
          <w:b/>
          <w:bCs/>
          <w:sz w:val="18"/>
          <w:szCs w:val="18"/>
        </w:rPr>
        <w:t xml:space="preserve">                                                            第一完成人签名：</w:t>
      </w:r>
    </w:p>
    <w:p>
      <w:pPr>
        <w:pStyle w:val="13"/>
        <w:ind w:firstLine="0" w:firstLineChars="0"/>
        <w:jc w:val="center"/>
        <w:outlineLvl w:val="1"/>
        <w:rPr>
          <w:rFonts w:ascii="宋体" w:hAnsi="宋体"/>
          <w:b/>
          <w:bCs/>
          <w:color w:val="000000"/>
          <w:sz w:val="28"/>
        </w:rPr>
        <w:sectPr>
          <w:pgSz w:w="16838" w:h="11906" w:orient="landscape"/>
          <w:pgMar w:top="1588" w:right="1418" w:bottom="1588" w:left="1474" w:header="851" w:footer="1021" w:gutter="0"/>
          <w:cols w:space="720" w:num="1"/>
          <w:docGrid w:linePitch="312" w:charSpace="0"/>
        </w:sectPr>
      </w:pPr>
    </w:p>
    <w:p>
      <w:pPr>
        <w:pStyle w:val="13"/>
        <w:ind w:firstLine="0" w:firstLineChars="0"/>
        <w:jc w:val="center"/>
        <w:outlineLvl w:val="1"/>
        <w:rPr>
          <w:rFonts w:ascii="宋体" w:hAnsi="宋体"/>
          <w:color w:val="000000"/>
          <w:sz w:val="28"/>
        </w:rPr>
      </w:pPr>
      <w:r>
        <w:rPr>
          <w:rFonts w:hint="eastAsia" w:ascii="宋体" w:hAnsi="宋体"/>
          <w:b/>
          <w:bCs/>
          <w:color w:val="000000"/>
          <w:sz w:val="28"/>
        </w:rPr>
        <w:t>七</w:t>
      </w:r>
      <w:r>
        <w:rPr>
          <w:rFonts w:ascii="宋体" w:hAnsi="宋体"/>
          <w:b/>
          <w:bCs/>
          <w:color w:val="000000"/>
          <w:sz w:val="28"/>
        </w:rPr>
        <w:t>、代表性</w:t>
      </w:r>
      <w:r>
        <w:rPr>
          <w:rFonts w:hint="eastAsia" w:ascii="宋体" w:hAnsi="宋体"/>
          <w:b/>
          <w:bCs/>
          <w:color w:val="000000"/>
          <w:sz w:val="28"/>
        </w:rPr>
        <w:t>论</w:t>
      </w:r>
      <w:r>
        <w:rPr>
          <w:rFonts w:ascii="宋体" w:hAnsi="宋体"/>
          <w:b/>
          <w:bCs/>
          <w:color w:val="000000"/>
          <w:sz w:val="28"/>
        </w:rPr>
        <w:t>文专著</w:t>
      </w:r>
      <w:r>
        <w:rPr>
          <w:rFonts w:hint="eastAsia" w:ascii="宋体" w:hAnsi="宋体"/>
          <w:b/>
          <w:bCs/>
          <w:color w:val="000000"/>
          <w:sz w:val="28"/>
        </w:rPr>
        <w:t>被</w:t>
      </w:r>
      <w:r>
        <w:rPr>
          <w:rFonts w:ascii="宋体" w:hAnsi="宋体"/>
          <w:b/>
          <w:bCs/>
          <w:color w:val="000000"/>
          <w:sz w:val="28"/>
        </w:rPr>
        <w:t>他人引用</w:t>
      </w:r>
      <w:r>
        <w:rPr>
          <w:rFonts w:hint="eastAsia" w:ascii="宋体" w:hAnsi="宋体"/>
          <w:b/>
          <w:bCs/>
          <w:color w:val="000000"/>
          <w:sz w:val="28"/>
        </w:rPr>
        <w:t>的情况</w:t>
      </w:r>
      <w:r>
        <w:rPr>
          <w:rFonts w:hint="eastAsia" w:ascii="宋体" w:hAnsi="宋体"/>
          <w:color w:val="000000"/>
        </w:rPr>
        <w:t>（不超过8篇）</w:t>
      </w:r>
    </w:p>
    <w:tbl>
      <w:tblPr>
        <w:tblStyle w:val="29"/>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14"/>
        <w:gridCol w:w="3633"/>
        <w:gridCol w:w="2207"/>
        <w:gridCol w:w="15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序号</w:t>
            </w:r>
          </w:p>
        </w:tc>
        <w:tc>
          <w:tcPr>
            <w:tcW w:w="914"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被引论文专著</w:t>
            </w:r>
          </w:p>
        </w:tc>
        <w:tc>
          <w:tcPr>
            <w:tcW w:w="3633"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引文名称及作者</w:t>
            </w:r>
          </w:p>
        </w:tc>
        <w:tc>
          <w:tcPr>
            <w:tcW w:w="2207"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引文刊名</w:t>
            </w:r>
          </w:p>
        </w:tc>
        <w:tc>
          <w:tcPr>
            <w:tcW w:w="1510"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1</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2</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3</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4</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5</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646" w:type="dxa"/>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6</w:t>
            </w:r>
          </w:p>
        </w:tc>
        <w:tc>
          <w:tcPr>
            <w:tcW w:w="914" w:type="dxa"/>
            <w:vAlign w:val="center"/>
          </w:tcPr>
          <w:p>
            <w:pPr>
              <w:pStyle w:val="13"/>
              <w:ind w:firstLine="0" w:firstLineChars="0"/>
              <w:jc w:val="center"/>
              <w:rPr>
                <w:rFonts w:ascii="宋体" w:hAnsi="宋体"/>
                <w:color w:val="000000"/>
                <w:sz w:val="21"/>
                <w:szCs w:val="21"/>
              </w:rPr>
            </w:pPr>
          </w:p>
        </w:tc>
        <w:tc>
          <w:tcPr>
            <w:tcW w:w="3633" w:type="dxa"/>
            <w:vAlign w:val="center"/>
          </w:tcPr>
          <w:p>
            <w:pPr>
              <w:pStyle w:val="13"/>
              <w:ind w:firstLine="0" w:firstLineChars="0"/>
              <w:jc w:val="center"/>
              <w:rPr>
                <w:rFonts w:ascii="宋体" w:hAnsi="宋体"/>
                <w:color w:val="000000"/>
                <w:sz w:val="21"/>
                <w:szCs w:val="21"/>
              </w:rPr>
            </w:pPr>
          </w:p>
        </w:tc>
        <w:tc>
          <w:tcPr>
            <w:tcW w:w="2207" w:type="dxa"/>
            <w:vAlign w:val="center"/>
          </w:tcPr>
          <w:p>
            <w:pPr>
              <w:pStyle w:val="13"/>
              <w:ind w:firstLine="0" w:firstLineChars="0"/>
              <w:jc w:val="center"/>
              <w:rPr>
                <w:rFonts w:ascii="宋体" w:hAnsi="宋体"/>
                <w:color w:val="000000"/>
                <w:sz w:val="21"/>
                <w:szCs w:val="21"/>
              </w:rPr>
            </w:pPr>
          </w:p>
        </w:tc>
        <w:tc>
          <w:tcPr>
            <w:tcW w:w="1510" w:type="dxa"/>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4" w:hRule="exact"/>
        </w:trPr>
        <w:tc>
          <w:tcPr>
            <w:tcW w:w="646" w:type="dxa"/>
            <w:tcBorders>
              <w:bottom w:val="single" w:color="auto" w:sz="4" w:space="0"/>
            </w:tcBorders>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7</w:t>
            </w:r>
          </w:p>
        </w:tc>
        <w:tc>
          <w:tcPr>
            <w:tcW w:w="914"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3633"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2207" w:type="dxa"/>
            <w:tcBorders>
              <w:bottom w:val="single" w:color="auto" w:sz="4" w:space="0"/>
            </w:tcBorders>
            <w:vAlign w:val="center"/>
          </w:tcPr>
          <w:p>
            <w:pPr>
              <w:pStyle w:val="13"/>
              <w:ind w:firstLine="0" w:firstLineChars="0"/>
              <w:jc w:val="center"/>
              <w:rPr>
                <w:rFonts w:ascii="宋体" w:hAnsi="宋体"/>
                <w:color w:val="000000"/>
                <w:sz w:val="21"/>
                <w:szCs w:val="21"/>
              </w:rPr>
            </w:pPr>
          </w:p>
        </w:tc>
        <w:tc>
          <w:tcPr>
            <w:tcW w:w="1510" w:type="dxa"/>
            <w:tcBorders>
              <w:bottom w:val="single" w:color="auto" w:sz="4" w:space="0"/>
            </w:tcBorders>
            <w:vAlign w:val="center"/>
          </w:tcPr>
          <w:p>
            <w:pPr>
              <w:pStyle w:val="13"/>
              <w:ind w:firstLine="0" w:firstLineChars="0"/>
              <w:jc w:val="center"/>
              <w:rPr>
                <w:rFonts w:ascii="宋体" w:hAnsi="宋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646"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r>
              <w:rPr>
                <w:rFonts w:hint="eastAsia" w:ascii="宋体" w:hAnsi="宋体"/>
                <w:color w:val="000000"/>
                <w:sz w:val="21"/>
                <w:szCs w:val="21"/>
              </w:rPr>
              <w:t>8</w:t>
            </w:r>
          </w:p>
        </w:tc>
        <w:tc>
          <w:tcPr>
            <w:tcW w:w="914"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3633"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2207"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c>
          <w:tcPr>
            <w:tcW w:w="1510" w:type="dxa"/>
            <w:tcBorders>
              <w:top w:val="single" w:color="auto" w:sz="4" w:space="0"/>
              <w:bottom w:val="single" w:color="auto" w:sz="4" w:space="0"/>
            </w:tcBorders>
            <w:vAlign w:val="center"/>
          </w:tcPr>
          <w:p>
            <w:pPr>
              <w:pStyle w:val="13"/>
              <w:ind w:firstLine="0" w:firstLineChars="0"/>
              <w:jc w:val="center"/>
              <w:rPr>
                <w:rFonts w:ascii="宋体" w:hAnsi="宋体"/>
                <w:color w:val="000000"/>
                <w:sz w:val="21"/>
                <w:szCs w:val="21"/>
              </w:rPr>
            </w:pPr>
          </w:p>
        </w:tc>
      </w:tr>
    </w:tbl>
    <w:p>
      <w:pPr>
        <w:pStyle w:val="36"/>
        <w:ind w:firstLine="0" w:firstLineChars="0"/>
        <w:jc w:val="center"/>
        <w:outlineLvl w:val="1"/>
        <w:rPr>
          <w:rFonts w:ascii="宋体" w:hAnsi="宋体"/>
          <w:b/>
          <w:bCs/>
          <w:color w:val="000000"/>
          <w:sz w:val="28"/>
        </w:rPr>
      </w:pPr>
      <w:r>
        <w:rPr>
          <w:rFonts w:hint="eastAsia" w:ascii="宋体" w:hAnsi="宋体"/>
          <w:color w:val="000000"/>
          <w:sz w:val="21"/>
          <w:szCs w:val="21"/>
        </w:rPr>
        <w:t>注：不超过8篇，被引论文专著应为第六部分《代表性论文专著目录》所列</w:t>
      </w:r>
      <w:r>
        <w:rPr>
          <w:rFonts w:ascii="宋体" w:hAnsi="宋体"/>
          <w:color w:val="000000"/>
        </w:rPr>
        <w:br w:type="page"/>
      </w:r>
      <w:r>
        <w:rPr>
          <w:rFonts w:hint="eastAsia" w:ascii="宋体" w:hAnsi="宋体"/>
          <w:b/>
          <w:bCs/>
          <w:color w:val="000000"/>
          <w:sz w:val="28"/>
        </w:rPr>
        <w:t>八</w:t>
      </w:r>
      <w:r>
        <w:rPr>
          <w:rFonts w:ascii="宋体" w:hAnsi="宋体"/>
          <w:b/>
          <w:bCs/>
          <w:color w:val="000000"/>
          <w:sz w:val="28"/>
        </w:rPr>
        <w:t>、</w:t>
      </w:r>
      <w:r>
        <w:rPr>
          <w:rFonts w:hint="eastAsia" w:ascii="宋体" w:hAnsi="宋体"/>
          <w:b/>
          <w:bCs/>
          <w:color w:val="000000"/>
          <w:sz w:val="28"/>
        </w:rPr>
        <w:t>主要完成人</w:t>
      </w:r>
      <w:r>
        <w:rPr>
          <w:rFonts w:ascii="宋体" w:hAnsi="宋体"/>
          <w:b/>
          <w:bCs/>
          <w:color w:val="000000"/>
          <w:sz w:val="28"/>
        </w:rPr>
        <w:t>情况表</w:t>
      </w:r>
    </w:p>
    <w:tbl>
      <w:tblPr>
        <w:tblStyle w:val="29"/>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09"/>
        <w:gridCol w:w="649"/>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姓    名</w:t>
            </w:r>
          </w:p>
        </w:tc>
        <w:tc>
          <w:tcPr>
            <w:tcW w:w="1287" w:type="dxa"/>
            <w:vAlign w:val="center"/>
          </w:tcPr>
          <w:p>
            <w:pPr>
              <w:pStyle w:val="13"/>
              <w:spacing w:line="390" w:lineRule="exact"/>
              <w:ind w:firstLine="0" w:firstLineChars="0"/>
              <w:jc w:val="center"/>
              <w:rPr>
                <w:rFonts w:ascii="宋体" w:hAnsi="宋体"/>
                <w:color w:val="000000"/>
                <w:sz w:val="21"/>
              </w:rPr>
            </w:pPr>
          </w:p>
        </w:tc>
        <w:tc>
          <w:tcPr>
            <w:tcW w:w="709"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性别</w:t>
            </w:r>
          </w:p>
        </w:tc>
        <w:tc>
          <w:tcPr>
            <w:tcW w:w="649" w:type="dxa"/>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排</w:t>
            </w:r>
            <w:r>
              <w:rPr>
                <w:rFonts w:hint="eastAsia" w:ascii="宋体" w:hAnsi="宋体"/>
                <w:color w:val="000000"/>
                <w:sz w:val="21"/>
              </w:rPr>
              <w:t xml:space="preserve">    </w:t>
            </w:r>
            <w:r>
              <w:rPr>
                <w:rFonts w:ascii="宋体" w:hAnsi="宋体"/>
                <w:color w:val="000000"/>
                <w:sz w:val="21"/>
              </w:rPr>
              <w:t>名</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国    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出生年月</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出 生 地</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民    族</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身份证号</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归国人员</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归国时间</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技术职称</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最高</w:t>
            </w:r>
            <w:r>
              <w:rPr>
                <w:rFonts w:hint="eastAsia" w:ascii="宋体" w:hAnsi="宋体"/>
                <w:color w:val="000000"/>
                <w:sz w:val="21"/>
              </w:rPr>
              <w:t>学历</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最高学位</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毕业学校</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rPr>
                <w:rFonts w:ascii="宋体" w:hAnsi="宋体"/>
                <w:color w:val="000000"/>
                <w:sz w:val="21"/>
              </w:rPr>
            </w:pPr>
            <w:r>
              <w:rPr>
                <w:rFonts w:ascii="宋体" w:hAnsi="宋体"/>
                <w:color w:val="000000"/>
                <w:sz w:val="21"/>
              </w:rPr>
              <w:t>毕业时间</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所学专业</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电子</w:t>
            </w:r>
            <w:r>
              <w:rPr>
                <w:rFonts w:hint="eastAsia" w:ascii="宋体" w:hAnsi="宋体"/>
                <w:color w:val="000000"/>
                <w:sz w:val="21"/>
              </w:rPr>
              <w:t>邮箱</w:t>
            </w:r>
          </w:p>
        </w:tc>
        <w:tc>
          <w:tcPr>
            <w:tcW w:w="2645" w:type="dxa"/>
            <w:gridSpan w:val="3"/>
            <w:vAlign w:val="center"/>
          </w:tcPr>
          <w:p>
            <w:pPr>
              <w:pStyle w:val="13"/>
              <w:spacing w:line="390" w:lineRule="exact"/>
              <w:ind w:firstLine="0" w:firstLineChars="0"/>
              <w:jc w:val="center"/>
              <w:rPr>
                <w:rFonts w:ascii="宋体" w:hAnsi="宋体"/>
                <w:color w:val="000000"/>
                <w:sz w:val="21"/>
              </w:rPr>
            </w:pPr>
          </w:p>
        </w:tc>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办公电话</w:t>
            </w:r>
          </w:p>
        </w:tc>
        <w:tc>
          <w:tcPr>
            <w:tcW w:w="1402" w:type="dxa"/>
            <w:gridSpan w:val="2"/>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移动电话</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通</w:t>
            </w:r>
            <w:r>
              <w:rPr>
                <w:rFonts w:hint="eastAsia" w:ascii="宋体" w:hAnsi="宋体"/>
                <w:color w:val="000000"/>
                <w:sz w:val="21"/>
              </w:rPr>
              <w:t>讯</w:t>
            </w:r>
            <w:r>
              <w:rPr>
                <w:rFonts w:ascii="宋体" w:hAnsi="宋体"/>
                <w:color w:val="000000"/>
                <w:sz w:val="21"/>
              </w:rPr>
              <w:t>地址</w:t>
            </w:r>
          </w:p>
        </w:tc>
        <w:tc>
          <w:tcPr>
            <w:tcW w:w="5108" w:type="dxa"/>
            <w:gridSpan w:val="6"/>
            <w:tcBorders>
              <w:bottom w:val="single" w:color="auto" w:sz="4" w:space="0"/>
            </w:tcBorders>
            <w:vAlign w:val="center"/>
          </w:tcPr>
          <w:p>
            <w:pPr>
              <w:pStyle w:val="13"/>
              <w:spacing w:line="390" w:lineRule="exact"/>
              <w:ind w:firstLine="0" w:firstLineChars="0"/>
              <w:rPr>
                <w:rFonts w:ascii="宋体" w:hAnsi="宋体"/>
                <w:color w:val="000000"/>
                <w:sz w:val="21"/>
              </w:rPr>
            </w:pPr>
          </w:p>
        </w:tc>
        <w:tc>
          <w:tcPr>
            <w:tcW w:w="1078" w:type="dxa"/>
            <w:tcBorders>
              <w:bottom w:val="single" w:color="auto" w:sz="4" w:space="0"/>
            </w:tcBorders>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邮政编码</w:t>
            </w:r>
          </w:p>
        </w:tc>
        <w:tc>
          <w:tcPr>
            <w:tcW w:w="1642" w:type="dxa"/>
            <w:tcBorders>
              <w:bottom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工作单位</w:t>
            </w:r>
          </w:p>
        </w:tc>
        <w:tc>
          <w:tcPr>
            <w:tcW w:w="5108" w:type="dxa"/>
            <w:gridSpan w:val="6"/>
            <w:vAlign w:val="center"/>
          </w:tcPr>
          <w:p>
            <w:pPr>
              <w:pStyle w:val="13"/>
              <w:spacing w:line="390" w:lineRule="exact"/>
              <w:ind w:firstLine="0" w:firstLineChars="0"/>
              <w:rPr>
                <w:rFonts w:ascii="宋体" w:hAnsi="宋体"/>
                <w:color w:val="000000"/>
                <w:sz w:val="21"/>
              </w:rPr>
            </w:pPr>
          </w:p>
        </w:tc>
        <w:tc>
          <w:tcPr>
            <w:tcW w:w="1078" w:type="dxa"/>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行政职务</w:t>
            </w:r>
          </w:p>
        </w:tc>
        <w:tc>
          <w:tcPr>
            <w:tcW w:w="1642" w:type="dxa"/>
            <w:tcBorders>
              <w:top w:val="single" w:color="auto" w:sz="4" w:space="0"/>
            </w:tcBorders>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二级单位</w:t>
            </w:r>
          </w:p>
        </w:tc>
        <w:tc>
          <w:tcPr>
            <w:tcW w:w="5108" w:type="dxa"/>
            <w:gridSpan w:val="6"/>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党    派</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完成单位</w:t>
            </w:r>
          </w:p>
        </w:tc>
        <w:tc>
          <w:tcPr>
            <w:tcW w:w="5108" w:type="dxa"/>
            <w:gridSpan w:val="6"/>
            <w:vMerge w:val="restart"/>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ascii="宋体" w:hAnsi="宋体"/>
                <w:color w:val="000000"/>
                <w:sz w:val="21"/>
              </w:rPr>
              <w:t>所 在 地</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3"/>
              <w:spacing w:line="390" w:lineRule="exact"/>
              <w:ind w:firstLine="0" w:firstLineChars="0"/>
              <w:jc w:val="center"/>
              <w:rPr>
                <w:rFonts w:ascii="宋体" w:hAnsi="宋体"/>
                <w:color w:val="000000"/>
                <w:sz w:val="21"/>
              </w:rPr>
            </w:pPr>
          </w:p>
        </w:tc>
        <w:tc>
          <w:tcPr>
            <w:tcW w:w="5108" w:type="dxa"/>
            <w:gridSpan w:val="6"/>
            <w:vMerge w:val="continue"/>
            <w:vAlign w:val="center"/>
          </w:tcPr>
          <w:p>
            <w:pPr>
              <w:pStyle w:val="13"/>
              <w:spacing w:line="390" w:lineRule="exact"/>
              <w:ind w:firstLine="0" w:firstLineChars="0"/>
              <w:rPr>
                <w:rFonts w:ascii="宋体" w:hAnsi="宋体"/>
                <w:color w:val="000000"/>
                <w:sz w:val="21"/>
              </w:rPr>
            </w:pPr>
          </w:p>
        </w:tc>
        <w:tc>
          <w:tcPr>
            <w:tcW w:w="1078" w:type="dxa"/>
            <w:vAlign w:val="center"/>
          </w:tcPr>
          <w:p>
            <w:pPr>
              <w:pStyle w:val="13"/>
              <w:spacing w:line="390" w:lineRule="exact"/>
              <w:ind w:firstLine="0" w:firstLineChars="0"/>
              <w:jc w:val="center"/>
              <w:rPr>
                <w:rFonts w:ascii="宋体" w:hAnsi="宋体"/>
                <w:color w:val="000000"/>
                <w:sz w:val="21"/>
              </w:rPr>
            </w:pPr>
            <w:r>
              <w:rPr>
                <w:rFonts w:hint="eastAsia" w:ascii="宋体" w:hAnsi="宋体"/>
                <w:color w:val="000000"/>
                <w:sz w:val="21"/>
              </w:rPr>
              <w:t>单位性质</w:t>
            </w:r>
          </w:p>
        </w:tc>
        <w:tc>
          <w:tcPr>
            <w:tcW w:w="1642" w:type="dxa"/>
            <w:vAlign w:val="center"/>
          </w:tcPr>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3"/>
              <w:spacing w:line="390" w:lineRule="exact"/>
              <w:ind w:firstLine="0" w:firstLineChars="0"/>
              <w:jc w:val="left"/>
              <w:rPr>
                <w:rFonts w:ascii="宋体" w:hAnsi="宋体"/>
                <w:color w:val="000000"/>
                <w:sz w:val="21"/>
              </w:rPr>
            </w:pPr>
            <w:r>
              <w:rPr>
                <w:rFonts w:ascii="宋体" w:hAnsi="宋体"/>
                <w:color w:val="000000"/>
                <w:sz w:val="21"/>
              </w:rPr>
              <w:t>参加本项目的起止时间</w:t>
            </w:r>
          </w:p>
        </w:tc>
        <w:tc>
          <w:tcPr>
            <w:tcW w:w="6541" w:type="dxa"/>
            <w:gridSpan w:val="7"/>
            <w:vAlign w:val="center"/>
          </w:tcPr>
          <w:p>
            <w:pPr>
              <w:pStyle w:val="13"/>
              <w:spacing w:line="390" w:lineRule="exact"/>
              <w:ind w:firstLine="0" w:firstLineChars="0"/>
              <w:rPr>
                <w:rFonts w:ascii="宋体" w:hAnsi="宋体"/>
                <w:color w:val="000000"/>
                <w:sz w:val="21"/>
              </w:rPr>
            </w:pPr>
            <w:r>
              <w:rPr>
                <w:rFonts w:hint="eastAsia" w:ascii="宋体" w:hAnsi="宋体"/>
                <w:color w:val="000000"/>
                <w:sz w:val="21"/>
              </w:rPr>
              <w:t xml:space="preserve">                           </w:t>
            </w:r>
            <w:r>
              <w:rPr>
                <w:rFonts w:ascii="宋体" w:hAnsi="宋体"/>
                <w:color w:val="000000"/>
                <w:sz w:val="21"/>
              </w:rPr>
              <w:t>至</w:t>
            </w:r>
            <w:r>
              <w:rPr>
                <w:rFonts w:hint="eastAsia" w:ascii="宋体" w:hAnsi="宋体"/>
                <w:color w:val="000000"/>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9"/>
          </w:tcPr>
          <w:p>
            <w:pPr>
              <w:pStyle w:val="13"/>
              <w:spacing w:line="390" w:lineRule="exact"/>
              <w:ind w:firstLine="0" w:firstLineChars="0"/>
              <w:rPr>
                <w:rFonts w:ascii="宋体" w:hAnsi="宋体"/>
                <w:color w:val="000000"/>
                <w:sz w:val="21"/>
              </w:rPr>
            </w:pPr>
            <w:r>
              <w:rPr>
                <w:rFonts w:hint="eastAsia" w:ascii="宋体" w:hAnsi="宋体"/>
                <w:color w:val="000000"/>
                <w:sz w:val="21"/>
              </w:rPr>
              <w:t>对本项目主要学术贡献：</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9"/>
          </w:tcPr>
          <w:p>
            <w:pPr>
              <w:pStyle w:val="13"/>
              <w:spacing w:line="390" w:lineRule="exact"/>
              <w:ind w:firstLine="0" w:firstLineChars="0"/>
              <w:rPr>
                <w:rFonts w:ascii="宋体" w:hAnsi="宋体"/>
                <w:color w:val="000000"/>
                <w:sz w:val="21"/>
              </w:rPr>
            </w:pPr>
            <w:r>
              <w:rPr>
                <w:rFonts w:ascii="宋体" w:hAnsi="宋体"/>
                <w:color w:val="000000"/>
                <w:sz w:val="21"/>
              </w:rPr>
              <w:t>曾获</w:t>
            </w:r>
            <w:r>
              <w:rPr>
                <w:rFonts w:hint="eastAsia" w:ascii="宋体" w:hAnsi="宋体"/>
                <w:color w:val="000000"/>
                <w:sz w:val="21"/>
              </w:rPr>
              <w:t>省级以上</w:t>
            </w:r>
            <w:r>
              <w:rPr>
                <w:rFonts w:ascii="宋体" w:hAnsi="宋体"/>
                <w:color w:val="000000"/>
                <w:sz w:val="21"/>
              </w:rPr>
              <w:t>科技奖励情况</w:t>
            </w:r>
            <w:r>
              <w:rPr>
                <w:rFonts w:hint="eastAsia" w:ascii="宋体" w:hAnsi="宋体"/>
                <w:color w:val="000000"/>
                <w:sz w:val="21"/>
              </w:rPr>
              <w:t>：</w:t>
            </w: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p>
            <w:pPr>
              <w:pStyle w:val="13"/>
              <w:spacing w:line="390" w:lineRule="exact"/>
              <w:ind w:firstLine="0" w:firstLineChars="0"/>
              <w:rPr>
                <w:rFonts w:ascii="宋体" w:hAnsi="宋体"/>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6"/>
            <w:tcBorders>
              <w:bottom w:val="single" w:color="auto" w:sz="8" w:space="0"/>
            </w:tcBorders>
          </w:tcPr>
          <w:p>
            <w:pPr>
              <w:pStyle w:val="13"/>
              <w:spacing w:line="240" w:lineRule="auto"/>
              <w:ind w:firstLine="422"/>
              <w:rPr>
                <w:rFonts w:ascii="宋体" w:hAnsi="宋体"/>
                <w:color w:val="000000"/>
                <w:sz w:val="21"/>
                <w:szCs w:val="24"/>
              </w:rPr>
            </w:pPr>
            <w:r>
              <w:rPr>
                <w:rFonts w:hint="eastAsia" w:ascii="宋体" w:hAnsi="宋体"/>
                <w:b/>
                <w:bCs/>
                <w:color w:val="000000"/>
                <w:sz w:val="21"/>
              </w:rPr>
              <w:t>声明</w:t>
            </w:r>
            <w:r>
              <w:rPr>
                <w:rFonts w:hint="eastAsia" w:ascii="宋体" w:hAnsi="宋体"/>
                <w:color w:val="000000"/>
                <w:sz w:val="21"/>
              </w:rPr>
              <w:t>：</w:t>
            </w:r>
            <w:r>
              <w:rPr>
                <w:rFonts w:hint="eastAsia" w:ascii="宋体" w:hAnsi="宋体"/>
                <w:color w:val="000000"/>
                <w:sz w:val="21"/>
                <w:szCs w:val="24"/>
              </w:rPr>
              <w:t>本人同意完成人排名，遵守《山东省科学技术奖励办法》及其实施细则的有关规定，以及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pStyle w:val="13"/>
              <w:spacing w:line="240" w:lineRule="auto"/>
              <w:ind w:firstLine="413" w:firstLineChars="196"/>
              <w:rPr>
                <w:rFonts w:ascii="宋体" w:hAnsi="宋体"/>
                <w:color w:val="000000"/>
                <w:sz w:val="21"/>
                <w:szCs w:val="24"/>
              </w:rPr>
            </w:pPr>
            <w:r>
              <w:rPr>
                <w:rFonts w:hint="eastAsia" w:ascii="宋体" w:hAnsi="宋体"/>
                <w:b/>
                <w:color w:val="000000"/>
                <w:sz w:val="21"/>
                <w:szCs w:val="24"/>
              </w:rPr>
              <w:t>该项目是本人本年度被提名的唯一项目。</w:t>
            </w:r>
          </w:p>
          <w:p>
            <w:pPr>
              <w:pStyle w:val="13"/>
              <w:spacing w:line="240" w:lineRule="auto"/>
              <w:ind w:firstLine="2730" w:firstLineChars="1300"/>
              <w:rPr>
                <w:rFonts w:ascii="宋体" w:hAnsi="宋体"/>
                <w:color w:val="000000"/>
                <w:sz w:val="21"/>
              </w:rPr>
            </w:pPr>
          </w:p>
          <w:p>
            <w:pPr>
              <w:pStyle w:val="13"/>
              <w:spacing w:line="240" w:lineRule="auto"/>
              <w:ind w:firstLine="2158" w:firstLineChars="1028"/>
              <w:rPr>
                <w:rFonts w:ascii="宋体" w:hAnsi="宋体"/>
                <w:color w:val="000000"/>
                <w:sz w:val="21"/>
              </w:rPr>
            </w:pPr>
            <w:r>
              <w:rPr>
                <w:rFonts w:ascii="宋体" w:hAnsi="宋体"/>
                <w:color w:val="000000"/>
                <w:sz w:val="21"/>
              </w:rPr>
              <w:t>本人签名：</w:t>
            </w:r>
          </w:p>
          <w:p>
            <w:pPr>
              <w:pStyle w:val="13"/>
              <w:spacing w:line="240" w:lineRule="auto"/>
              <w:ind w:firstLine="1785" w:firstLineChars="85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c>
          <w:tcPr>
            <w:tcW w:w="3564" w:type="dxa"/>
            <w:gridSpan w:val="3"/>
            <w:tcBorders>
              <w:bottom w:val="single" w:color="auto" w:sz="8" w:space="0"/>
            </w:tcBorders>
          </w:tcPr>
          <w:p>
            <w:pPr>
              <w:pStyle w:val="13"/>
              <w:spacing w:line="240" w:lineRule="auto"/>
              <w:ind w:firstLine="422"/>
              <w:rPr>
                <w:rFonts w:ascii="宋体" w:hAnsi="宋体"/>
                <w:color w:val="000000"/>
                <w:sz w:val="21"/>
              </w:rPr>
            </w:pPr>
            <w:r>
              <w:rPr>
                <w:rFonts w:hint="eastAsia" w:ascii="宋体" w:hAnsi="宋体"/>
                <w:b/>
                <w:color w:val="000000"/>
                <w:sz w:val="21"/>
              </w:rPr>
              <w:t>完成单位声明</w:t>
            </w:r>
            <w:r>
              <w:rPr>
                <w:rFonts w:hint="eastAsia" w:ascii="宋体" w:hAnsi="宋体"/>
                <w:color w:val="000000"/>
                <w:sz w:val="21"/>
              </w:rPr>
              <w:t>：</w:t>
            </w:r>
            <w:r>
              <w:rPr>
                <w:rFonts w:hint="eastAsia" w:ascii="宋体" w:hAnsi="宋体"/>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pPr>
              <w:pStyle w:val="13"/>
              <w:spacing w:line="240" w:lineRule="auto"/>
              <w:ind w:firstLine="422"/>
              <w:rPr>
                <w:rFonts w:ascii="宋体" w:hAnsi="宋体"/>
                <w:color w:val="000000"/>
                <w:sz w:val="21"/>
              </w:rPr>
            </w:pPr>
            <w:r>
              <w:rPr>
                <w:rFonts w:hint="eastAsia" w:ascii="宋体" w:hAnsi="宋体"/>
                <w:b/>
                <w:color w:val="000000"/>
                <w:sz w:val="21"/>
              </w:rPr>
              <w:t>工作单位声明</w:t>
            </w:r>
            <w:r>
              <w:rPr>
                <w:rFonts w:hint="eastAsia" w:ascii="宋体" w:hAnsi="宋体"/>
                <w:color w:val="000000"/>
                <w:sz w:val="21"/>
              </w:rPr>
              <w:t>：</w:t>
            </w:r>
            <w:r>
              <w:rPr>
                <w:rFonts w:hint="eastAsia" w:ascii="宋体" w:hAnsi="宋体"/>
                <w:color w:val="000000"/>
                <w:sz w:val="21"/>
                <w:szCs w:val="24"/>
              </w:rPr>
              <w:t>本单位对该完成人被提名无异议</w:t>
            </w:r>
            <w:r>
              <w:rPr>
                <w:rFonts w:hint="eastAsia" w:ascii="宋体" w:hAnsi="宋体"/>
                <w:color w:val="000000"/>
                <w:sz w:val="21"/>
              </w:rPr>
              <w:t>。</w:t>
            </w:r>
          </w:p>
          <w:p>
            <w:pPr>
              <w:pStyle w:val="13"/>
              <w:spacing w:line="240" w:lineRule="auto"/>
              <w:ind w:firstLine="420"/>
              <w:rPr>
                <w:rFonts w:ascii="宋体" w:hAnsi="宋体"/>
                <w:color w:val="000000"/>
                <w:sz w:val="21"/>
              </w:rPr>
            </w:pP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单位（盖章）</w:t>
            </w:r>
          </w:p>
          <w:p>
            <w:pPr>
              <w:pStyle w:val="13"/>
              <w:spacing w:line="240" w:lineRule="auto"/>
              <w:ind w:firstLine="0" w:firstLineChars="0"/>
              <w:rPr>
                <w:rFonts w:ascii="宋体" w:hAnsi="宋体"/>
                <w:color w:val="000000"/>
                <w:sz w:val="21"/>
              </w:rPr>
            </w:pPr>
          </w:p>
          <w:p>
            <w:pPr>
              <w:pStyle w:val="13"/>
              <w:spacing w:line="240" w:lineRule="auto"/>
              <w:ind w:firstLine="0" w:firstLineChars="0"/>
              <w:rPr>
                <w:rFonts w:ascii="宋体" w:hAnsi="宋体"/>
                <w:color w:val="000000"/>
                <w:sz w:val="21"/>
              </w:rPr>
            </w:pPr>
            <w:r>
              <w:rPr>
                <w:rFonts w:hint="eastAsia" w:ascii="宋体" w:hAnsi="宋体"/>
                <w:color w:val="000000"/>
                <w:sz w:val="21"/>
              </w:rPr>
              <w:t xml:space="preserve">             年    月    日</w:t>
            </w:r>
          </w:p>
        </w:tc>
      </w:tr>
    </w:tbl>
    <w:p>
      <w:pPr>
        <w:pStyle w:val="36"/>
        <w:ind w:firstLine="0" w:firstLineChars="0"/>
        <w:jc w:val="center"/>
        <w:outlineLvl w:val="1"/>
        <w:rPr>
          <w:rFonts w:ascii="宋体" w:hAnsi="宋体"/>
          <w:b/>
          <w:bCs/>
          <w:color w:val="000000"/>
          <w:sz w:val="32"/>
        </w:rPr>
      </w:pPr>
      <w:r>
        <w:rPr>
          <w:rFonts w:ascii="宋体" w:hAnsi="宋体"/>
          <w:color w:val="000000"/>
          <w:sz w:val="28"/>
        </w:rPr>
        <w:br w:type="page"/>
      </w:r>
      <w:r>
        <w:rPr>
          <w:rFonts w:hint="eastAsia" w:ascii="宋体" w:hAnsi="宋体"/>
          <w:b/>
          <w:bCs/>
          <w:color w:val="000000"/>
          <w:sz w:val="28"/>
        </w:rPr>
        <w:t>九</w:t>
      </w:r>
      <w:r>
        <w:rPr>
          <w:rFonts w:ascii="宋体" w:hAnsi="宋体"/>
          <w:b/>
          <w:bCs/>
          <w:color w:val="000000"/>
          <w:sz w:val="28"/>
        </w:rPr>
        <w:t>、</w:t>
      </w:r>
      <w:r>
        <w:rPr>
          <w:rFonts w:hint="eastAsia" w:ascii="宋体" w:hAnsi="宋体"/>
          <w:b/>
          <w:bCs/>
          <w:color w:val="000000"/>
          <w:sz w:val="28"/>
        </w:rPr>
        <w:t>英文</w:t>
      </w:r>
      <w:r>
        <w:rPr>
          <w:rFonts w:ascii="宋体" w:hAnsi="宋体"/>
          <w:b/>
          <w:bCs/>
          <w:color w:val="000000"/>
          <w:sz w:val="28"/>
        </w:rPr>
        <w:t>提名书</w:t>
      </w:r>
    </w:p>
    <w:p>
      <w:pPr>
        <w:pStyle w:val="13"/>
        <w:spacing w:line="390" w:lineRule="exact"/>
        <w:ind w:firstLine="0" w:firstLineChars="0"/>
        <w:jc w:val="center"/>
        <w:rPr>
          <w:rFonts w:ascii="宋体" w:hAnsi="宋体"/>
          <w:color w:val="000000"/>
          <w:sz w:val="32"/>
        </w:rPr>
      </w:pPr>
      <w:r>
        <w:rPr>
          <w:rFonts w:ascii="宋体" w:hAnsi="宋体"/>
          <w:color w:val="000000"/>
          <w:sz w:val="32"/>
        </w:rPr>
        <w:t xml:space="preserve">THE NOMINATION FORM FOR THE </w:t>
      </w:r>
      <w:r>
        <w:rPr>
          <w:rFonts w:hint="eastAsia" w:ascii="宋体" w:hAnsi="宋体"/>
          <w:color w:val="000000"/>
          <w:sz w:val="32"/>
        </w:rPr>
        <w:t xml:space="preserve">NATURAL </w:t>
      </w:r>
      <w:r>
        <w:rPr>
          <w:rFonts w:ascii="宋体" w:hAnsi="宋体"/>
          <w:color w:val="000000"/>
          <w:sz w:val="32"/>
        </w:rPr>
        <w:t>SCIENCE AWARD</w:t>
      </w:r>
      <w:r>
        <w:rPr>
          <w:rFonts w:hint="eastAsia" w:ascii="宋体" w:hAnsi="宋体"/>
          <w:color w:val="000000"/>
          <w:sz w:val="32"/>
        </w:rPr>
        <w:t xml:space="preserve"> OF</w:t>
      </w:r>
    </w:p>
    <w:p>
      <w:pPr>
        <w:pStyle w:val="13"/>
        <w:spacing w:line="390" w:lineRule="exact"/>
        <w:ind w:firstLine="0" w:firstLineChars="0"/>
        <w:jc w:val="center"/>
        <w:rPr>
          <w:rFonts w:ascii="宋体" w:hAnsi="宋体"/>
          <w:color w:val="000000"/>
        </w:rPr>
      </w:pPr>
      <w:r>
        <w:rPr>
          <w:rFonts w:hint="eastAsia" w:ascii="宋体" w:hAnsi="宋体"/>
          <w:color w:val="000000"/>
          <w:sz w:val="32"/>
        </w:rPr>
        <w:t>SHANDONG PROVINCE</w:t>
      </w:r>
      <w:r>
        <w:rPr>
          <w:rFonts w:ascii="宋体" w:hAnsi="宋体"/>
          <w:color w:val="000000"/>
        </w:rPr>
        <w:t></w:t>
      </w:r>
    </w:p>
    <w:p>
      <w:pPr>
        <w:pStyle w:val="13"/>
        <w:numPr>
          <w:ilvl w:val="0"/>
          <w:numId w:val="1"/>
        </w:numPr>
        <w:spacing w:beforeLines="100" w:afterLines="30" w:line="390" w:lineRule="exact"/>
        <w:ind w:firstLineChars="0"/>
        <w:jc w:val="center"/>
        <w:rPr>
          <w:rFonts w:ascii="宋体" w:hAnsi="宋体"/>
          <w:b/>
          <w:color w:val="000000"/>
        </w:rPr>
      </w:pPr>
      <w:r>
        <w:rPr>
          <w:rFonts w:ascii="宋体" w:hAnsi="宋体"/>
          <w:b/>
          <w:color w:val="000000"/>
        </w:rPr>
        <w:t>GENERAL INFORMATION</w:t>
      </w:r>
    </w:p>
    <w:tbl>
      <w:tblPr>
        <w:tblStyle w:val="29"/>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55" w:type="dxa"/>
            <w:vAlign w:val="center"/>
          </w:tcPr>
          <w:p>
            <w:pPr>
              <w:pStyle w:val="13"/>
              <w:spacing w:line="390" w:lineRule="exact"/>
              <w:ind w:firstLine="72" w:firstLineChars="30"/>
              <w:rPr>
                <w:rFonts w:ascii="宋体" w:hAnsi="宋体"/>
                <w:color w:val="000000"/>
              </w:rPr>
            </w:pPr>
            <w:r>
              <w:rPr>
                <w:rFonts w:hint="eastAsia" w:ascii="宋体" w:hAnsi="宋体"/>
                <w:color w:val="000000"/>
              </w:rPr>
              <w:t>Project t</w:t>
            </w:r>
            <w:r>
              <w:rPr>
                <w:rFonts w:ascii="宋体" w:hAnsi="宋体"/>
                <w:color w:val="000000"/>
              </w:rPr>
              <w:t>itle</w:t>
            </w:r>
          </w:p>
        </w:tc>
        <w:tc>
          <w:tcPr>
            <w:tcW w:w="6830"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355" w:type="dxa"/>
            <w:vAlign w:val="center"/>
          </w:tcPr>
          <w:p>
            <w:pPr>
              <w:pStyle w:val="13"/>
              <w:spacing w:line="390" w:lineRule="exact"/>
              <w:ind w:firstLine="72" w:firstLineChars="30"/>
              <w:rPr>
                <w:rFonts w:ascii="宋体" w:hAnsi="宋体"/>
                <w:color w:val="000000"/>
              </w:rPr>
            </w:pPr>
            <w:r>
              <w:rPr>
                <w:rFonts w:ascii="宋体" w:hAnsi="宋体"/>
                <w:color w:val="000000"/>
              </w:rPr>
              <w:t>Primarily achieved by</w:t>
            </w:r>
          </w:p>
        </w:tc>
        <w:tc>
          <w:tcPr>
            <w:tcW w:w="6830"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55" w:type="dxa"/>
            <w:vAlign w:val="center"/>
          </w:tcPr>
          <w:p>
            <w:pPr>
              <w:pStyle w:val="13"/>
              <w:spacing w:line="390" w:lineRule="exact"/>
              <w:ind w:firstLine="72" w:firstLineChars="30"/>
              <w:rPr>
                <w:rFonts w:ascii="宋体" w:hAnsi="宋体"/>
                <w:color w:val="000000"/>
              </w:rPr>
            </w:pPr>
            <w:r>
              <w:rPr>
                <w:rFonts w:ascii="宋体" w:hAnsi="宋体"/>
                <w:color w:val="000000"/>
              </w:rPr>
              <w:t xml:space="preserve">Subject </w:t>
            </w:r>
            <w:r>
              <w:rPr>
                <w:rFonts w:hint="eastAsia" w:ascii="宋体" w:hAnsi="宋体"/>
                <w:color w:val="000000"/>
              </w:rPr>
              <w:t>c</w:t>
            </w:r>
            <w:r>
              <w:rPr>
                <w:rFonts w:ascii="宋体" w:hAnsi="宋体"/>
                <w:color w:val="000000"/>
              </w:rPr>
              <w:t>ategory</w:t>
            </w:r>
          </w:p>
        </w:tc>
        <w:tc>
          <w:tcPr>
            <w:tcW w:w="6830" w:type="dxa"/>
          </w:tcPr>
          <w:p>
            <w:pPr>
              <w:pStyle w:val="13"/>
              <w:spacing w:line="390" w:lineRule="exact"/>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4" w:hRule="atLeast"/>
          <w:jc w:val="center"/>
        </w:trPr>
        <w:tc>
          <w:tcPr>
            <w:tcW w:w="2355" w:type="dxa"/>
            <w:vAlign w:val="center"/>
          </w:tcPr>
          <w:p>
            <w:pPr>
              <w:pStyle w:val="13"/>
              <w:spacing w:line="390" w:lineRule="exact"/>
              <w:ind w:left="240" w:hanging="240" w:hangingChars="100"/>
              <w:jc w:val="left"/>
              <w:rPr>
                <w:rFonts w:ascii="宋体" w:hAnsi="宋体"/>
                <w:color w:val="000000"/>
              </w:rPr>
            </w:pPr>
            <w:r>
              <w:rPr>
                <w:rFonts w:ascii="宋体" w:hAnsi="宋体"/>
                <w:color w:val="000000"/>
              </w:rPr>
              <w:t>B</w:t>
            </w:r>
            <w:r>
              <w:rPr>
                <w:rFonts w:hint="eastAsia" w:ascii="宋体" w:hAnsi="宋体"/>
                <w:color w:val="000000"/>
              </w:rPr>
              <w:t>rief introduction to the project（within 500 words）</w:t>
            </w:r>
          </w:p>
        </w:tc>
        <w:tc>
          <w:tcPr>
            <w:tcW w:w="6830" w:type="dxa"/>
            <w:vAlign w:val="center"/>
          </w:tcPr>
          <w:p>
            <w:pPr>
              <w:pStyle w:val="13"/>
              <w:spacing w:line="390" w:lineRule="exact"/>
              <w:ind w:firstLine="0" w:firstLineChars="0"/>
              <w:jc w:val="center"/>
              <w:rPr>
                <w:rFonts w:ascii="宋体" w:hAnsi="宋体"/>
                <w:color w:val="000000"/>
              </w:rPr>
            </w:pPr>
          </w:p>
        </w:tc>
      </w:tr>
    </w:tbl>
    <w:p>
      <w:pPr>
        <w:pStyle w:val="13"/>
        <w:spacing w:line="390" w:lineRule="exact"/>
        <w:ind w:firstLine="0" w:firstLineChars="0"/>
        <w:rPr>
          <w:rFonts w:ascii="宋体" w:hAnsi="宋体"/>
          <w:color w:val="000000"/>
        </w:rPr>
      </w:pPr>
      <w:r>
        <w:rPr>
          <w:rFonts w:ascii="宋体" w:hAnsi="宋体"/>
          <w:color w:val="000000"/>
        </w:rPr>
        <w:t xml:space="preserve">                                                       </w:t>
      </w:r>
    </w:p>
    <w:p>
      <w:pPr>
        <w:pStyle w:val="13"/>
        <w:spacing w:afterLines="30" w:line="390" w:lineRule="exact"/>
        <w:ind w:firstLine="0" w:firstLineChars="0"/>
        <w:jc w:val="center"/>
        <w:rPr>
          <w:rFonts w:ascii="宋体" w:hAnsi="宋体"/>
          <w:b/>
          <w:color w:val="000000"/>
        </w:rPr>
      </w:pPr>
      <w:r>
        <w:rPr>
          <w:rFonts w:ascii="宋体" w:hAnsi="宋体"/>
          <w:color w:val="000000"/>
        </w:rPr>
        <w:br w:type="page"/>
      </w:r>
      <w:r>
        <w:rPr>
          <w:rFonts w:hint="eastAsia" w:ascii="宋体" w:hAnsi="宋体"/>
          <w:b/>
          <w:color w:val="000000"/>
        </w:rPr>
        <w:t>2</w:t>
      </w:r>
      <w:r>
        <w:rPr>
          <w:rFonts w:ascii="宋体" w:hAnsi="宋体"/>
          <w:b/>
          <w:color w:val="000000"/>
        </w:rPr>
        <w:t>. P</w:t>
      </w:r>
      <w:r>
        <w:rPr>
          <w:rFonts w:hint="eastAsia" w:ascii="宋体" w:hAnsi="宋体"/>
          <w:b/>
          <w:color w:val="000000"/>
        </w:rPr>
        <w:t>RIMARY  DISCOVERIES</w:t>
      </w:r>
    </w:p>
    <w:p>
      <w:pPr>
        <w:pStyle w:val="13"/>
        <w:spacing w:line="390" w:lineRule="exact"/>
        <w:rPr>
          <w:rFonts w:ascii="宋体" w:hAnsi="宋体"/>
          <w:color w:val="000000"/>
        </w:rPr>
      </w:pPr>
    </w:p>
    <w:p>
      <w:pPr>
        <w:pStyle w:val="13"/>
        <w:spacing w:line="390" w:lineRule="exact"/>
        <w:jc w:val="center"/>
        <w:rPr>
          <w:rFonts w:ascii="宋体" w:hAnsi="宋体"/>
          <w:color w:val="000000"/>
        </w:rPr>
      </w:pPr>
    </w:p>
    <w:p>
      <w:pPr>
        <w:pStyle w:val="13"/>
        <w:spacing w:line="390" w:lineRule="exact"/>
        <w:ind w:firstLine="0" w:firstLineChars="0"/>
        <w:jc w:val="center"/>
        <w:rPr>
          <w:rFonts w:ascii="宋体" w:hAnsi="宋体"/>
          <w:b/>
          <w:color w:val="000000"/>
        </w:rPr>
      </w:pPr>
      <w:r>
        <w:rPr>
          <w:rFonts w:ascii="宋体" w:hAnsi="宋体"/>
          <w:color w:val="000000"/>
        </w:rPr>
        <w:br w:type="page"/>
      </w:r>
      <w:r>
        <w:rPr>
          <w:rFonts w:hint="eastAsia" w:ascii="宋体" w:hAnsi="宋体"/>
          <w:b/>
          <w:color w:val="000000"/>
        </w:rPr>
        <w:t>3. PUBLICATIONS</w:t>
      </w:r>
    </w:p>
    <w:p>
      <w:pPr>
        <w:pStyle w:val="13"/>
        <w:spacing w:line="390" w:lineRule="exact"/>
        <w:ind w:firstLine="0" w:firstLineChars="0"/>
        <w:jc w:val="center"/>
        <w:rPr>
          <w:rFonts w:ascii="宋体" w:hAnsi="宋体"/>
          <w:color w:val="000000"/>
        </w:rPr>
      </w:pPr>
      <w:r>
        <w:rPr>
          <w:rFonts w:ascii="宋体" w:hAnsi="宋体"/>
          <w:color w:val="000000"/>
        </w:rPr>
        <w:br w:type="page"/>
      </w:r>
      <w:r>
        <w:rPr>
          <w:rFonts w:hint="eastAsia" w:ascii="宋体" w:hAnsi="宋体"/>
          <w:b/>
          <w:color w:val="000000"/>
        </w:rPr>
        <w:t>4</w:t>
      </w:r>
      <w:r>
        <w:rPr>
          <w:rFonts w:ascii="宋体" w:hAnsi="宋体"/>
          <w:b/>
          <w:color w:val="000000"/>
        </w:rPr>
        <w:t>.</w:t>
      </w:r>
      <w:r>
        <w:rPr>
          <w:rFonts w:hint="eastAsia" w:ascii="宋体" w:hAnsi="宋体"/>
          <w:b/>
          <w:color w:val="000000"/>
        </w:rPr>
        <w:t xml:space="preserve"> PRINCIPAL ACHIEVERS</w:t>
      </w:r>
    </w:p>
    <w:p>
      <w:pPr>
        <w:pStyle w:val="13"/>
        <w:spacing w:line="390" w:lineRule="exact"/>
        <w:ind w:firstLine="0" w:firstLineChars="0"/>
        <w:rPr>
          <w:rFonts w:ascii="宋体" w:hAnsi="宋体"/>
          <w:color w:val="000000"/>
        </w:rPr>
      </w:pPr>
    </w:p>
    <w:tbl>
      <w:tblPr>
        <w:tblStyle w:val="29"/>
        <w:tblpPr w:leftFromText="180" w:rightFromText="180" w:horzAnchor="margin" w:tblpXSpec="center" w:tblpY="85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45"/>
        <w:gridCol w:w="1909"/>
        <w:gridCol w:w="4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Achiever No</w:t>
            </w:r>
          </w:p>
        </w:tc>
        <w:tc>
          <w:tcPr>
            <w:tcW w:w="945" w:type="dxa"/>
            <w:vAlign w:val="center"/>
          </w:tcPr>
          <w:p>
            <w:pPr>
              <w:pStyle w:val="13"/>
              <w:spacing w:line="240" w:lineRule="exact"/>
              <w:jc w:val="center"/>
              <w:rPr>
                <w:rFonts w:ascii="宋体" w:hAnsi="宋体"/>
                <w:color w:val="000000"/>
              </w:rPr>
            </w:pPr>
          </w:p>
        </w:tc>
        <w:tc>
          <w:tcPr>
            <w:tcW w:w="1909" w:type="dxa"/>
            <w:vAlign w:val="center"/>
          </w:tcPr>
          <w:p>
            <w:pPr>
              <w:pStyle w:val="13"/>
              <w:tabs>
                <w:tab w:val="left" w:pos="3255"/>
              </w:tabs>
              <w:spacing w:line="240" w:lineRule="exact"/>
              <w:rPr>
                <w:rFonts w:ascii="宋体" w:hAnsi="宋体"/>
                <w:color w:val="000000"/>
              </w:rPr>
            </w:pPr>
            <w:r>
              <w:rPr>
                <w:rFonts w:ascii="宋体" w:hAnsi="宋体"/>
                <w:color w:val="000000"/>
              </w:rPr>
              <w:t>Name</w:t>
            </w:r>
          </w:p>
        </w:tc>
        <w:tc>
          <w:tcPr>
            <w:tcW w:w="4286" w:type="dxa"/>
            <w:vAlign w:val="center"/>
          </w:tcPr>
          <w:p>
            <w:pPr>
              <w:pStyle w:val="13"/>
              <w:spacing w:line="240" w:lineRule="exact"/>
              <w:ind w:right="840" w:rightChars="400"/>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 xml:space="preserve">Primary </w:t>
            </w:r>
            <w:r>
              <w:rPr>
                <w:rFonts w:hint="eastAsia" w:ascii="宋体" w:hAnsi="宋体"/>
                <w:color w:val="000000"/>
              </w:rPr>
              <w:t>a</w:t>
            </w:r>
            <w:r>
              <w:rPr>
                <w:rFonts w:ascii="宋体" w:hAnsi="宋体"/>
                <w:color w:val="000000"/>
              </w:rPr>
              <w:t>cademic contributions to this project</w:t>
            </w:r>
          </w:p>
        </w:tc>
        <w:tc>
          <w:tcPr>
            <w:tcW w:w="7140" w:type="dxa"/>
            <w:gridSpan w:val="3"/>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Achiever No</w:t>
            </w:r>
          </w:p>
        </w:tc>
        <w:tc>
          <w:tcPr>
            <w:tcW w:w="945" w:type="dxa"/>
            <w:vAlign w:val="center"/>
          </w:tcPr>
          <w:p>
            <w:pPr>
              <w:pStyle w:val="13"/>
              <w:spacing w:line="240" w:lineRule="exact"/>
              <w:jc w:val="center"/>
              <w:rPr>
                <w:rFonts w:ascii="宋体" w:hAnsi="宋体"/>
                <w:color w:val="000000"/>
              </w:rPr>
            </w:pPr>
          </w:p>
        </w:tc>
        <w:tc>
          <w:tcPr>
            <w:tcW w:w="1909" w:type="dxa"/>
            <w:vAlign w:val="center"/>
          </w:tcPr>
          <w:p>
            <w:pPr>
              <w:pStyle w:val="13"/>
              <w:spacing w:line="240" w:lineRule="exact"/>
              <w:rPr>
                <w:rFonts w:ascii="宋体" w:hAnsi="宋体"/>
                <w:color w:val="000000"/>
              </w:rPr>
            </w:pPr>
            <w:r>
              <w:rPr>
                <w:rFonts w:ascii="宋体" w:hAnsi="宋体"/>
                <w:color w:val="000000"/>
              </w:rPr>
              <w:t>Name</w:t>
            </w:r>
          </w:p>
        </w:tc>
        <w:tc>
          <w:tcPr>
            <w:tcW w:w="4286" w:type="dxa"/>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 xml:space="preserve">Primary </w:t>
            </w:r>
            <w:r>
              <w:rPr>
                <w:rFonts w:hint="eastAsia" w:ascii="宋体" w:hAnsi="宋体"/>
                <w:color w:val="000000"/>
              </w:rPr>
              <w:t>a</w:t>
            </w:r>
            <w:r>
              <w:rPr>
                <w:rFonts w:ascii="宋体" w:hAnsi="宋体"/>
                <w:color w:val="000000"/>
              </w:rPr>
              <w:t>cademic contributions to this project</w:t>
            </w:r>
          </w:p>
        </w:tc>
        <w:tc>
          <w:tcPr>
            <w:tcW w:w="7140" w:type="dxa"/>
            <w:gridSpan w:val="3"/>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Achiever No</w:t>
            </w:r>
          </w:p>
        </w:tc>
        <w:tc>
          <w:tcPr>
            <w:tcW w:w="945" w:type="dxa"/>
            <w:vAlign w:val="center"/>
          </w:tcPr>
          <w:p>
            <w:pPr>
              <w:pStyle w:val="13"/>
              <w:spacing w:line="240" w:lineRule="exact"/>
              <w:jc w:val="center"/>
              <w:rPr>
                <w:rFonts w:ascii="宋体" w:hAnsi="宋体"/>
                <w:color w:val="000000"/>
              </w:rPr>
            </w:pPr>
          </w:p>
        </w:tc>
        <w:tc>
          <w:tcPr>
            <w:tcW w:w="1909" w:type="dxa"/>
            <w:vAlign w:val="center"/>
          </w:tcPr>
          <w:p>
            <w:pPr>
              <w:pStyle w:val="13"/>
              <w:spacing w:line="240" w:lineRule="exact"/>
              <w:rPr>
                <w:rFonts w:ascii="宋体" w:hAnsi="宋体"/>
                <w:color w:val="000000"/>
              </w:rPr>
            </w:pPr>
            <w:r>
              <w:rPr>
                <w:rFonts w:ascii="宋体" w:hAnsi="宋体"/>
                <w:color w:val="000000"/>
              </w:rPr>
              <w:t>Name</w:t>
            </w:r>
          </w:p>
        </w:tc>
        <w:tc>
          <w:tcPr>
            <w:tcW w:w="4286" w:type="dxa"/>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 xml:space="preserve">Primary </w:t>
            </w:r>
            <w:r>
              <w:rPr>
                <w:rFonts w:hint="eastAsia" w:ascii="宋体" w:hAnsi="宋体"/>
                <w:color w:val="000000"/>
              </w:rPr>
              <w:t>a</w:t>
            </w:r>
            <w:r>
              <w:rPr>
                <w:rFonts w:ascii="宋体" w:hAnsi="宋体"/>
                <w:color w:val="000000"/>
              </w:rPr>
              <w:t>cademic contributions to this project</w:t>
            </w:r>
          </w:p>
        </w:tc>
        <w:tc>
          <w:tcPr>
            <w:tcW w:w="7140" w:type="dxa"/>
            <w:gridSpan w:val="3"/>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Achiever No</w:t>
            </w:r>
          </w:p>
        </w:tc>
        <w:tc>
          <w:tcPr>
            <w:tcW w:w="945" w:type="dxa"/>
            <w:vAlign w:val="center"/>
          </w:tcPr>
          <w:p>
            <w:pPr>
              <w:pStyle w:val="13"/>
              <w:spacing w:line="240" w:lineRule="exact"/>
              <w:jc w:val="center"/>
              <w:rPr>
                <w:rFonts w:ascii="宋体" w:hAnsi="宋体"/>
                <w:color w:val="000000"/>
              </w:rPr>
            </w:pPr>
          </w:p>
        </w:tc>
        <w:tc>
          <w:tcPr>
            <w:tcW w:w="1909" w:type="dxa"/>
            <w:vAlign w:val="center"/>
          </w:tcPr>
          <w:p>
            <w:pPr>
              <w:pStyle w:val="13"/>
              <w:spacing w:line="240" w:lineRule="exact"/>
              <w:rPr>
                <w:rFonts w:ascii="宋体" w:hAnsi="宋体"/>
                <w:color w:val="000000"/>
              </w:rPr>
            </w:pPr>
            <w:r>
              <w:rPr>
                <w:rFonts w:ascii="宋体" w:hAnsi="宋体"/>
                <w:color w:val="000000"/>
              </w:rPr>
              <w:t>Name</w:t>
            </w:r>
          </w:p>
        </w:tc>
        <w:tc>
          <w:tcPr>
            <w:tcW w:w="4286" w:type="dxa"/>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 xml:space="preserve">Primary </w:t>
            </w:r>
            <w:r>
              <w:rPr>
                <w:rFonts w:hint="eastAsia" w:ascii="宋体" w:hAnsi="宋体"/>
                <w:color w:val="000000"/>
              </w:rPr>
              <w:t>a</w:t>
            </w:r>
            <w:r>
              <w:rPr>
                <w:rFonts w:ascii="宋体" w:hAnsi="宋体"/>
                <w:color w:val="000000"/>
              </w:rPr>
              <w:t>cademic contributions to this project</w:t>
            </w:r>
          </w:p>
        </w:tc>
        <w:tc>
          <w:tcPr>
            <w:tcW w:w="7140" w:type="dxa"/>
            <w:gridSpan w:val="3"/>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3"/>
              <w:spacing w:line="240" w:lineRule="exact"/>
              <w:ind w:firstLine="0" w:firstLineChars="0"/>
              <w:jc w:val="center"/>
              <w:rPr>
                <w:rFonts w:ascii="宋体" w:hAnsi="宋体"/>
                <w:color w:val="000000"/>
              </w:rPr>
            </w:pPr>
            <w:r>
              <w:rPr>
                <w:rFonts w:ascii="宋体" w:hAnsi="宋体"/>
                <w:color w:val="000000"/>
              </w:rPr>
              <w:t>Achiever No</w:t>
            </w:r>
          </w:p>
        </w:tc>
        <w:tc>
          <w:tcPr>
            <w:tcW w:w="945" w:type="dxa"/>
            <w:vAlign w:val="center"/>
          </w:tcPr>
          <w:p>
            <w:pPr>
              <w:pStyle w:val="13"/>
              <w:spacing w:line="240" w:lineRule="exact"/>
              <w:jc w:val="center"/>
              <w:rPr>
                <w:rFonts w:ascii="宋体" w:hAnsi="宋体"/>
                <w:color w:val="000000"/>
              </w:rPr>
            </w:pPr>
          </w:p>
        </w:tc>
        <w:tc>
          <w:tcPr>
            <w:tcW w:w="1909" w:type="dxa"/>
            <w:vAlign w:val="center"/>
          </w:tcPr>
          <w:p>
            <w:pPr>
              <w:pStyle w:val="13"/>
              <w:spacing w:line="240" w:lineRule="exact"/>
              <w:rPr>
                <w:rFonts w:ascii="宋体" w:hAnsi="宋体"/>
                <w:color w:val="000000"/>
              </w:rPr>
            </w:pPr>
            <w:r>
              <w:rPr>
                <w:rFonts w:ascii="宋体" w:hAnsi="宋体"/>
                <w:color w:val="000000"/>
              </w:rPr>
              <w:t>Name</w:t>
            </w:r>
          </w:p>
        </w:tc>
        <w:tc>
          <w:tcPr>
            <w:tcW w:w="4286" w:type="dxa"/>
            <w:vAlign w:val="center"/>
          </w:tcPr>
          <w:p>
            <w:pPr>
              <w:pStyle w:val="13"/>
              <w:spacing w:line="240" w:lineRule="exact"/>
              <w:jc w:val="center"/>
              <w:rPr>
                <w:rFonts w:ascii="宋体" w:hAnsi="宋体"/>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tcBorders>
              <w:bottom w:val="single" w:color="auto" w:sz="8" w:space="0"/>
            </w:tcBorders>
            <w:vAlign w:val="center"/>
          </w:tcPr>
          <w:p>
            <w:pPr>
              <w:pStyle w:val="13"/>
              <w:spacing w:line="240" w:lineRule="exact"/>
              <w:ind w:firstLine="0" w:firstLineChars="0"/>
              <w:jc w:val="center"/>
              <w:rPr>
                <w:rFonts w:ascii="宋体" w:hAnsi="宋体"/>
                <w:color w:val="000000"/>
              </w:rPr>
            </w:pPr>
            <w:r>
              <w:rPr>
                <w:rFonts w:ascii="宋体" w:hAnsi="宋体"/>
                <w:color w:val="000000"/>
              </w:rPr>
              <w:t xml:space="preserve">Primary </w:t>
            </w:r>
            <w:r>
              <w:rPr>
                <w:rFonts w:hint="eastAsia" w:ascii="宋体" w:hAnsi="宋体"/>
                <w:color w:val="000000"/>
              </w:rPr>
              <w:t>a</w:t>
            </w:r>
            <w:r>
              <w:rPr>
                <w:rFonts w:ascii="宋体" w:hAnsi="宋体"/>
                <w:color w:val="000000"/>
              </w:rPr>
              <w:t>cademic contributions to this project</w:t>
            </w:r>
          </w:p>
        </w:tc>
        <w:tc>
          <w:tcPr>
            <w:tcW w:w="7140" w:type="dxa"/>
            <w:gridSpan w:val="3"/>
            <w:tcBorders>
              <w:bottom w:val="single" w:color="auto" w:sz="8" w:space="0"/>
            </w:tcBorders>
            <w:vAlign w:val="center"/>
          </w:tcPr>
          <w:p>
            <w:pPr>
              <w:pStyle w:val="13"/>
              <w:spacing w:line="240" w:lineRule="exact"/>
              <w:jc w:val="center"/>
              <w:rPr>
                <w:rFonts w:ascii="宋体" w:hAnsi="宋体"/>
                <w:color w:val="000000"/>
              </w:rPr>
            </w:pPr>
          </w:p>
        </w:tc>
      </w:tr>
    </w:tbl>
    <w:p>
      <w:pPr>
        <w:pStyle w:val="13"/>
        <w:ind w:firstLine="560"/>
        <w:jc w:val="center"/>
        <w:outlineLvl w:val="1"/>
        <w:rPr>
          <w:rFonts w:ascii="宋体" w:hAnsi="宋体"/>
          <w:color w:val="000000"/>
          <w:sz w:val="28"/>
        </w:rPr>
        <w:sectPr>
          <w:pgSz w:w="11906" w:h="16838"/>
          <w:pgMar w:top="1418" w:right="1588" w:bottom="1474" w:left="1588" w:header="851" w:footer="1021" w:gutter="0"/>
          <w:cols w:space="720" w:num="1"/>
          <w:docGrid w:linePitch="312" w:charSpace="0"/>
        </w:sectPr>
      </w:pPr>
    </w:p>
    <w:p>
      <w:pPr>
        <w:pStyle w:val="13"/>
        <w:ind w:firstLine="0" w:firstLineChars="0"/>
        <w:jc w:val="center"/>
        <w:outlineLvl w:val="1"/>
        <w:rPr>
          <w:rFonts w:ascii="宋体" w:hAnsi="宋体"/>
          <w:b/>
          <w:bCs/>
          <w:color w:val="000000"/>
          <w:sz w:val="28"/>
        </w:rPr>
      </w:pPr>
      <w:r>
        <w:rPr>
          <w:rFonts w:hint="eastAsia" w:ascii="宋体" w:hAnsi="宋体"/>
          <w:b/>
          <w:bCs/>
          <w:color w:val="000000"/>
          <w:sz w:val="28"/>
        </w:rPr>
        <w:t>十</w:t>
      </w:r>
      <w:r>
        <w:rPr>
          <w:rFonts w:ascii="宋体" w:hAnsi="宋体"/>
          <w:b/>
          <w:bCs/>
          <w:color w:val="000000"/>
          <w:sz w:val="28"/>
        </w:rPr>
        <w:t>、附件</w:t>
      </w:r>
    </w:p>
    <w:p>
      <w:pPr>
        <w:spacing w:line="360" w:lineRule="auto"/>
        <w:ind w:left="238"/>
        <w:jc w:val="left"/>
        <w:rPr>
          <w:rFonts w:ascii="宋体" w:hAnsi="宋体"/>
          <w:b/>
          <w:color w:val="000000"/>
          <w:sz w:val="24"/>
        </w:rPr>
      </w:pPr>
      <w:r>
        <w:rPr>
          <w:rFonts w:hint="eastAsia" w:ascii="宋体" w:hAnsi="宋体"/>
          <w:b/>
          <w:color w:val="000000"/>
          <w:sz w:val="24"/>
        </w:rPr>
        <w:t>一、必备附件</w:t>
      </w:r>
    </w:p>
    <w:p>
      <w:pPr>
        <w:spacing w:line="360" w:lineRule="auto"/>
        <w:ind w:left="238"/>
        <w:jc w:val="left"/>
        <w:rPr>
          <w:rFonts w:ascii="宋体" w:hAnsi="宋体"/>
          <w:color w:val="000000"/>
          <w:sz w:val="24"/>
        </w:rPr>
      </w:pPr>
      <w:r>
        <w:rPr>
          <w:rFonts w:ascii="宋体" w:hAnsi="宋体"/>
          <w:color w:val="000000"/>
          <w:sz w:val="24"/>
        </w:rPr>
        <w:t>1．代表性论文</w:t>
      </w:r>
      <w:r>
        <w:rPr>
          <w:rFonts w:hint="eastAsia" w:ascii="宋体" w:hAnsi="宋体"/>
          <w:color w:val="000000"/>
          <w:sz w:val="24"/>
        </w:rPr>
        <w:t>专</w:t>
      </w:r>
      <w:r>
        <w:rPr>
          <w:rFonts w:ascii="宋体" w:hAnsi="宋体"/>
          <w:color w:val="000000"/>
          <w:sz w:val="24"/>
        </w:rPr>
        <w:t>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2．</w:t>
      </w:r>
      <w:r>
        <w:rPr>
          <w:rFonts w:hint="eastAsia" w:ascii="宋体" w:hAnsi="宋体"/>
          <w:color w:val="000000"/>
          <w:spacing w:val="2"/>
          <w:sz w:val="24"/>
        </w:rPr>
        <w:t>他人引用代表性引文专著</w:t>
      </w:r>
      <w:r>
        <w:rPr>
          <w:rFonts w:hint="eastAsia" w:ascii="宋体" w:hAnsi="宋体"/>
          <w:color w:val="000000"/>
          <w:sz w:val="24"/>
        </w:rPr>
        <w:t>（不超过8篇）</w:t>
      </w:r>
    </w:p>
    <w:p>
      <w:pPr>
        <w:spacing w:line="360" w:lineRule="auto"/>
        <w:ind w:left="238"/>
        <w:jc w:val="left"/>
        <w:rPr>
          <w:rFonts w:ascii="宋体" w:hAnsi="宋体"/>
          <w:color w:val="000000"/>
          <w:sz w:val="24"/>
        </w:rPr>
      </w:pPr>
      <w:r>
        <w:rPr>
          <w:rFonts w:ascii="宋体" w:hAnsi="宋体"/>
          <w:color w:val="000000"/>
          <w:sz w:val="24"/>
        </w:rPr>
        <w:t>3．检索报告</w:t>
      </w:r>
    </w:p>
    <w:p>
      <w:pPr>
        <w:spacing w:line="360" w:lineRule="auto"/>
        <w:ind w:left="238"/>
        <w:jc w:val="left"/>
        <w:rPr>
          <w:rFonts w:ascii="宋体" w:hAnsi="宋体"/>
          <w:color w:val="000000"/>
          <w:sz w:val="24"/>
          <w:szCs w:val="24"/>
        </w:rPr>
      </w:pPr>
      <w:r>
        <w:rPr>
          <w:rFonts w:ascii="宋体" w:hAnsi="宋体"/>
          <w:color w:val="000000"/>
          <w:sz w:val="24"/>
        </w:rPr>
        <w:t>4．</w:t>
      </w:r>
      <w:r>
        <w:rPr>
          <w:rFonts w:hint="eastAsia" w:ascii="宋体" w:hAnsi="宋体"/>
          <w:color w:val="000000"/>
          <w:sz w:val="24"/>
        </w:rPr>
        <w:t>完成人合作关系说明及情况汇总表</w:t>
      </w:r>
      <w:r>
        <w:rPr>
          <w:rFonts w:hint="eastAsia" w:ascii="宋体" w:hAnsi="宋体"/>
          <w:color w:val="000000"/>
          <w:sz w:val="24"/>
          <w:szCs w:val="24"/>
        </w:rPr>
        <w:t>（模板附后）</w:t>
      </w:r>
    </w:p>
    <w:p>
      <w:pPr>
        <w:spacing w:line="360" w:lineRule="auto"/>
        <w:ind w:left="238"/>
        <w:jc w:val="left"/>
        <w:rPr>
          <w:rFonts w:ascii="宋体" w:hAnsi="宋体"/>
          <w:b/>
          <w:color w:val="000000"/>
          <w:sz w:val="24"/>
        </w:rPr>
      </w:pPr>
      <w:r>
        <w:rPr>
          <w:rFonts w:hint="eastAsia" w:ascii="宋体" w:hAnsi="宋体"/>
          <w:b/>
          <w:color w:val="000000"/>
          <w:sz w:val="24"/>
        </w:rPr>
        <w:t>二、其他附件</w:t>
      </w:r>
    </w:p>
    <w:p>
      <w:pPr>
        <w:pStyle w:val="13"/>
        <w:spacing w:line="240" w:lineRule="auto"/>
        <w:ind w:firstLine="0" w:firstLineChars="0"/>
        <w:rPr>
          <w:rFonts w:ascii="宋体" w:hAnsi="宋体"/>
          <w:color w:val="000000"/>
        </w:rPr>
      </w:pPr>
      <w:r>
        <w:rPr>
          <w:rFonts w:ascii="宋体" w:hAnsi="宋体"/>
          <w:color w:val="000000"/>
        </w:rPr>
        <w:br w:type="page"/>
      </w:r>
    </w:p>
    <w:p>
      <w:pPr>
        <w:widowControl/>
        <w:jc w:val="center"/>
        <w:rPr>
          <w:rFonts w:ascii="宋体" w:hAnsi="宋体"/>
          <w:b/>
          <w:color w:val="000000"/>
          <w:sz w:val="28"/>
        </w:rPr>
      </w:pPr>
      <w:r>
        <w:rPr>
          <w:rFonts w:hint="eastAsia" w:ascii="宋体" w:hAnsi="宋体"/>
          <w:b/>
          <w:color w:val="000000"/>
          <w:sz w:val="28"/>
        </w:rPr>
        <w:t>完成人合作关系说明</w:t>
      </w:r>
    </w:p>
    <w:p>
      <w:pPr>
        <w:widowControl/>
        <w:jc w:val="center"/>
        <w:rPr>
          <w:rFonts w:ascii="宋体" w:hAnsi="宋体"/>
          <w:b/>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3"/>
        <w:adjustRightInd w:val="0"/>
        <w:spacing w:line="320" w:lineRule="exact"/>
        <w:ind w:firstLine="560"/>
        <w:rPr>
          <w:rFonts w:ascii="宋体" w:hAnsi="宋体"/>
          <w:b/>
          <w:bCs/>
          <w:color w:val="000000"/>
          <w:szCs w:val="28"/>
        </w:rPr>
      </w:pPr>
      <w:r>
        <w:rPr>
          <w:rFonts w:ascii="宋体" w:hAnsi="宋体"/>
          <w:color w:val="000000"/>
          <w:sz w:val="28"/>
        </w:rPr>
        <w:tab/>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widowControl/>
        <w:jc w:val="center"/>
        <w:rPr>
          <w:rFonts w:ascii="宋体" w:hAnsi="宋体"/>
          <w:b/>
          <w:color w:val="000000"/>
          <w:sz w:val="28"/>
        </w:rPr>
      </w:pPr>
      <w:r>
        <w:rPr>
          <w:rFonts w:ascii="宋体" w:hAnsi="宋体"/>
          <w:color w:val="000000"/>
          <w:sz w:val="28"/>
        </w:rPr>
        <w:br w:type="page"/>
      </w:r>
      <w:r>
        <w:rPr>
          <w:rFonts w:hint="eastAsia" w:ascii="宋体" w:hAnsi="宋体"/>
          <w:b/>
          <w:color w:val="000000"/>
          <w:sz w:val="28"/>
        </w:rPr>
        <w:t>完成人合作关系情况汇总表</w:t>
      </w:r>
    </w:p>
    <w:p>
      <w:pPr>
        <w:pStyle w:val="13"/>
        <w:ind w:firstLine="0" w:firstLineChars="0"/>
        <w:jc w:val="center"/>
        <w:rPr>
          <w:rFonts w:ascii="宋体" w:hAnsi="宋体"/>
          <w:b/>
          <w:color w:val="000000"/>
          <w:sz w:val="28"/>
        </w:rPr>
      </w:pPr>
    </w:p>
    <w:tbl>
      <w:tblPr>
        <w:tblStyle w:val="2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rFonts w:hint="eastAsia"/>
                <w:color w:val="000000"/>
                <w:sz w:val="24"/>
                <w:szCs w:val="24"/>
              </w:rPr>
              <w:t>序号</w:t>
            </w:r>
          </w:p>
        </w:tc>
        <w:tc>
          <w:tcPr>
            <w:tcW w:w="1276" w:type="dxa"/>
            <w:vAlign w:val="center"/>
          </w:tcPr>
          <w:p>
            <w:pPr>
              <w:spacing w:beforeLines="50" w:afterLines="50"/>
              <w:jc w:val="center"/>
              <w:rPr>
                <w:color w:val="000000"/>
                <w:sz w:val="24"/>
                <w:szCs w:val="24"/>
              </w:rPr>
            </w:pPr>
            <w:r>
              <w:rPr>
                <w:rFonts w:hint="eastAsia"/>
                <w:color w:val="000000"/>
                <w:sz w:val="24"/>
                <w:szCs w:val="24"/>
              </w:rPr>
              <w:t>合作方式</w:t>
            </w:r>
          </w:p>
        </w:tc>
        <w:tc>
          <w:tcPr>
            <w:tcW w:w="1559" w:type="dxa"/>
            <w:vAlign w:val="center"/>
          </w:tcPr>
          <w:p>
            <w:pPr>
              <w:spacing w:beforeLines="50" w:afterLines="50"/>
              <w:jc w:val="center"/>
              <w:rPr>
                <w:color w:val="000000"/>
                <w:sz w:val="24"/>
                <w:szCs w:val="24"/>
              </w:rPr>
            </w:pPr>
            <w:r>
              <w:rPr>
                <w:rFonts w:hint="eastAsia"/>
                <w:color w:val="000000"/>
                <w:sz w:val="24"/>
                <w:szCs w:val="24"/>
              </w:rPr>
              <w:t>合作者</w:t>
            </w:r>
          </w:p>
        </w:tc>
        <w:tc>
          <w:tcPr>
            <w:tcW w:w="1276" w:type="dxa"/>
            <w:vAlign w:val="center"/>
          </w:tcPr>
          <w:p>
            <w:pPr>
              <w:spacing w:beforeLines="50" w:afterLines="50"/>
              <w:jc w:val="center"/>
              <w:rPr>
                <w:color w:val="000000"/>
                <w:sz w:val="24"/>
                <w:szCs w:val="24"/>
              </w:rPr>
            </w:pPr>
            <w:r>
              <w:rPr>
                <w:rFonts w:hint="eastAsia"/>
                <w:color w:val="000000"/>
                <w:sz w:val="24"/>
                <w:szCs w:val="24"/>
              </w:rPr>
              <w:t>合作时间</w:t>
            </w:r>
          </w:p>
        </w:tc>
        <w:tc>
          <w:tcPr>
            <w:tcW w:w="1276" w:type="dxa"/>
            <w:vAlign w:val="center"/>
          </w:tcPr>
          <w:p>
            <w:pPr>
              <w:spacing w:beforeLines="50" w:afterLines="50"/>
              <w:jc w:val="center"/>
              <w:rPr>
                <w:color w:val="000000"/>
                <w:sz w:val="24"/>
                <w:szCs w:val="24"/>
              </w:rPr>
            </w:pPr>
            <w:r>
              <w:rPr>
                <w:rFonts w:hint="eastAsia"/>
                <w:color w:val="000000"/>
                <w:sz w:val="24"/>
                <w:szCs w:val="24"/>
              </w:rPr>
              <w:t>合作成果</w:t>
            </w:r>
          </w:p>
        </w:tc>
        <w:tc>
          <w:tcPr>
            <w:tcW w:w="1417" w:type="dxa"/>
            <w:vAlign w:val="center"/>
          </w:tcPr>
          <w:p>
            <w:pPr>
              <w:spacing w:beforeLines="50" w:afterLines="50"/>
              <w:jc w:val="center"/>
              <w:rPr>
                <w:color w:val="000000"/>
                <w:sz w:val="24"/>
                <w:szCs w:val="24"/>
              </w:rPr>
            </w:pPr>
            <w:r>
              <w:rPr>
                <w:rFonts w:hint="eastAsia"/>
                <w:color w:val="000000"/>
                <w:sz w:val="24"/>
                <w:szCs w:val="24"/>
              </w:rPr>
              <w:t>证明材料</w:t>
            </w:r>
          </w:p>
        </w:tc>
        <w:tc>
          <w:tcPr>
            <w:tcW w:w="1062" w:type="dxa"/>
            <w:vAlign w:val="center"/>
          </w:tcPr>
          <w:p>
            <w:pPr>
              <w:spacing w:beforeLines="50" w:afterLines="50"/>
              <w:jc w:val="center"/>
              <w:rPr>
                <w:color w:val="000000"/>
                <w:sz w:val="24"/>
                <w:szCs w:val="24"/>
              </w:rPr>
            </w:pPr>
            <w:r>
              <w:rPr>
                <w:rFonts w:hint="eastAsia"/>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559"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417"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spacing w:line="360" w:lineRule="auto"/>
        <w:ind w:right="1080"/>
        <w:jc w:val="right"/>
        <w:rPr>
          <w:rFonts w:ascii="宋体" w:hAnsi="宋体"/>
          <w:color w:val="000000"/>
          <w:sz w:val="24"/>
        </w:rPr>
      </w:pPr>
      <w:r>
        <w:rPr>
          <w:rFonts w:hint="eastAsia" w:ascii="宋体" w:hAnsi="宋体"/>
          <w:color w:val="000000"/>
          <w:sz w:val="24"/>
          <w:szCs w:val="24"/>
        </w:rPr>
        <w:t xml:space="preserve">      </w:t>
      </w:r>
    </w:p>
    <w:p>
      <w:pPr>
        <w:spacing w:beforeLines="50" w:line="360" w:lineRule="auto"/>
        <w:ind w:firstLine="482" w:firstLineChars="200"/>
        <w:rPr>
          <w:rFonts w:ascii="宋体" w:hAnsi="宋体"/>
          <w:color w:val="000000"/>
          <w:sz w:val="24"/>
          <w:szCs w:val="24"/>
        </w:rPr>
      </w:pPr>
      <w:r>
        <w:rPr>
          <w:rFonts w:hint="eastAsia" w:ascii="宋体" w:hAnsi="宋体"/>
          <w:b/>
          <w:bCs/>
          <w:color w:val="000000"/>
          <w:sz w:val="24"/>
          <w:szCs w:val="24"/>
        </w:rPr>
        <w:t>承诺：</w:t>
      </w:r>
      <w:r>
        <w:rPr>
          <w:rFonts w:hint="eastAsia" w:ascii="宋体" w:hAnsi="宋体"/>
          <w:color w:val="000000"/>
          <w:sz w:val="24"/>
          <w:szCs w:val="24"/>
        </w:rPr>
        <w:t>本人作为项目第一完成人，对本项目完成人合作关系及上述内容的真实性负责，特此声明。</w:t>
      </w:r>
    </w:p>
    <w:p>
      <w:pPr>
        <w:spacing w:line="360" w:lineRule="auto"/>
        <w:ind w:left="238"/>
        <w:jc w:val="center"/>
        <w:outlineLvl w:val="1"/>
        <w:rPr>
          <w:rFonts w:ascii="宋体" w:hAnsi="宋体"/>
          <w:color w:val="000000"/>
          <w:sz w:val="36"/>
          <w:szCs w:val="32"/>
        </w:rPr>
      </w:pPr>
      <w:r>
        <w:rPr>
          <w:rFonts w:hint="eastAsia" w:ascii="宋体" w:hAnsi="宋体"/>
          <w:b/>
          <w:bCs/>
          <w:color w:val="000000"/>
          <w:sz w:val="24"/>
          <w:szCs w:val="28"/>
        </w:rPr>
        <w:t xml:space="preserve">            第一完成人签名：    </w:t>
      </w:r>
      <w:r>
        <w:rPr>
          <w:rFonts w:ascii="宋体" w:hAnsi="宋体"/>
          <w:color w:val="000000"/>
          <w:sz w:val="24"/>
        </w:rPr>
        <w:br w:type="page"/>
      </w:r>
      <w:r>
        <w:rPr>
          <w:rFonts w:hint="eastAsia" w:ascii="宋体" w:hAnsi="宋体"/>
          <w:color w:val="000000"/>
          <w:sz w:val="36"/>
          <w:szCs w:val="32"/>
        </w:rPr>
        <w:t>《山东省自然科学奖提名书》填写要求</w:t>
      </w:r>
    </w:p>
    <w:p>
      <w:pPr>
        <w:pStyle w:val="13"/>
        <w:spacing w:afterLines="100" w:line="440" w:lineRule="exact"/>
        <w:ind w:firstLine="0" w:firstLineChars="0"/>
        <w:jc w:val="center"/>
        <w:rPr>
          <w:rFonts w:ascii="宋体" w:hAnsi="宋体"/>
          <w:color w:val="000000"/>
        </w:rPr>
      </w:pPr>
      <w:r>
        <w:rPr>
          <w:rFonts w:hint="eastAsia" w:ascii="黑体" w:hAnsi="黑体" w:eastAsia="黑体"/>
          <w:color w:val="000000"/>
          <w:sz w:val="32"/>
          <w:szCs w:val="32"/>
        </w:rPr>
        <w:t>第一部分 总体要求</w:t>
      </w:r>
    </w:p>
    <w:p>
      <w:pPr>
        <w:pStyle w:val="13"/>
        <w:spacing w:line="440" w:lineRule="exact"/>
        <w:rPr>
          <w:rFonts w:ascii="宋体" w:hAnsi="宋体"/>
          <w:color w:val="000000"/>
        </w:rPr>
      </w:pPr>
      <w:r>
        <w:rPr>
          <w:rFonts w:hint="eastAsia" w:ascii="宋体" w:hAnsi="宋体"/>
          <w:color w:val="000000"/>
        </w:rPr>
        <w:t>《山东省自然科学奖提名书》是评审的基础文件和主要依据，原则上应由提名者提供，以第三人称表述。提名意见、项目简介、客观评价必须由提名者客观、如实、准确作出；重要科学发现、代表性论文专著目录、代表性论文专著被他人引用的情况，以及主要完成人情况等客观内容及其证明材料可以由被提名的项目完成人提供，但提名者应对有关内容认真严格审查，并承诺对提名书的真实性负责。</w:t>
      </w:r>
    </w:p>
    <w:p>
      <w:pPr>
        <w:pStyle w:val="13"/>
        <w:spacing w:line="440" w:lineRule="exact"/>
        <w:rPr>
          <w:rFonts w:ascii="宋体" w:hAnsi="宋体"/>
          <w:color w:val="000000"/>
        </w:rPr>
      </w:pPr>
      <w:r>
        <w:rPr>
          <w:rFonts w:hint="eastAsia" w:ascii="宋体" w:hAnsi="宋体"/>
          <w:color w:val="000000"/>
        </w:rPr>
        <w:t>请按照本文要求认真填写提名书，并按照后文《山东省科学技术奖提名材料形式审查不合格内容》对照检查。形式审查不合格的项目不予提交评审，提名书退回提名者。</w:t>
      </w:r>
    </w:p>
    <w:p>
      <w:pPr>
        <w:pStyle w:val="13"/>
        <w:spacing w:beforeLines="100" w:afterLines="100" w:line="440" w:lineRule="exact"/>
        <w:ind w:firstLine="0" w:firstLineChars="0"/>
        <w:jc w:val="center"/>
        <w:rPr>
          <w:rFonts w:ascii="黑体" w:hAnsi="黑体" w:eastAsia="黑体"/>
          <w:color w:val="000000"/>
          <w:sz w:val="32"/>
          <w:szCs w:val="32"/>
        </w:rPr>
      </w:pPr>
      <w:r>
        <w:rPr>
          <w:rFonts w:hint="eastAsia" w:ascii="黑体" w:hAnsi="黑体" w:eastAsia="黑体"/>
          <w:color w:val="000000"/>
          <w:sz w:val="32"/>
          <w:szCs w:val="32"/>
        </w:rPr>
        <w:t>第二部分 具体要求</w:t>
      </w:r>
    </w:p>
    <w:p>
      <w:pPr>
        <w:pStyle w:val="13"/>
        <w:spacing w:line="440" w:lineRule="exact"/>
        <w:rPr>
          <w:rFonts w:ascii="宋体" w:hAnsi="宋体"/>
          <w:color w:val="000000"/>
        </w:rPr>
      </w:pPr>
      <w:r>
        <w:rPr>
          <w:rFonts w:hint="eastAsia" w:ascii="宋体" w:hAnsi="宋体"/>
          <w:color w:val="000000"/>
        </w:rPr>
        <w:t>《山东省自然科学奖提名书》，按结构分为主件和附件，按提交方式分为电子版和纸质版。</w:t>
      </w:r>
    </w:p>
    <w:p>
      <w:pPr>
        <w:pStyle w:val="13"/>
        <w:spacing w:line="440" w:lineRule="exact"/>
        <w:rPr>
          <w:rFonts w:ascii="宋体" w:hAnsi="宋体"/>
          <w:bCs/>
          <w:color w:val="000000"/>
        </w:rPr>
      </w:pPr>
      <w:r>
        <w:rPr>
          <w:rFonts w:hint="eastAsia" w:ascii="宋体" w:hAnsi="宋体"/>
          <w:color w:val="000000"/>
        </w:rPr>
        <w:t>电子版提名书包括主件（第一至第九部分）和附件（第十部分），应在指定的提名系统中填写和上传。</w:t>
      </w:r>
      <w:r>
        <w:rPr>
          <w:rFonts w:hint="eastAsia" w:ascii="宋体" w:hAnsi="宋体"/>
          <w:bCs/>
          <w:color w:val="000000"/>
        </w:rPr>
        <w:t>主件第三、四、五部分的页边距左右各3.2㎝，上下各2.8㎝（以提名系统提供下载的模版为准），正文文字使用宋体，不小于小四号，行距不小于18磅，标题和图表文字格式自行设置（建议以黑体、仿宋、楷体为主）。</w:t>
      </w:r>
    </w:p>
    <w:p>
      <w:pPr>
        <w:pStyle w:val="13"/>
        <w:spacing w:line="440" w:lineRule="exact"/>
        <w:rPr>
          <w:rFonts w:ascii="宋体" w:hAnsi="宋体"/>
          <w:color w:val="000000"/>
        </w:rPr>
      </w:pPr>
      <w:r>
        <w:rPr>
          <w:rFonts w:hint="eastAsia" w:ascii="宋体" w:hAnsi="宋体"/>
          <w:color w:val="000000"/>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3"/>
        <w:spacing w:line="440" w:lineRule="exact"/>
        <w:rPr>
          <w:rFonts w:ascii="宋体" w:hAnsi="宋体"/>
          <w:color w:val="000000"/>
        </w:rPr>
      </w:pPr>
      <w:r>
        <w:rPr>
          <w:rFonts w:ascii="宋体" w:hAnsi="宋体"/>
          <w:color w:val="000000"/>
        </w:rPr>
        <w:t>填写</w:t>
      </w:r>
      <w:r>
        <w:rPr>
          <w:rFonts w:hint="eastAsia" w:ascii="宋体" w:hAnsi="宋体"/>
          <w:color w:val="000000"/>
        </w:rPr>
        <w:t>具体</w:t>
      </w:r>
      <w:r>
        <w:rPr>
          <w:rFonts w:ascii="宋体" w:hAnsi="宋体"/>
          <w:color w:val="000000"/>
        </w:rPr>
        <w:t>要求如下：</w:t>
      </w:r>
    </w:p>
    <w:p>
      <w:pPr>
        <w:pStyle w:val="13"/>
        <w:spacing w:line="440" w:lineRule="exact"/>
        <w:rPr>
          <w:rFonts w:ascii="黑体" w:hAnsi="宋体" w:eastAsia="黑体"/>
          <w:color w:val="000000"/>
        </w:rPr>
      </w:pPr>
      <w:r>
        <w:rPr>
          <w:rFonts w:hint="eastAsia" w:ascii="黑体" w:hAnsi="宋体" w:eastAsia="黑体"/>
          <w:color w:val="000000"/>
        </w:rPr>
        <w:t>一、项目基本情况</w:t>
      </w:r>
    </w:p>
    <w:p>
      <w:pPr>
        <w:pStyle w:val="13"/>
        <w:spacing w:line="440" w:lineRule="exact"/>
        <w:ind w:firstLine="482"/>
        <w:rPr>
          <w:rFonts w:ascii="宋体" w:hAnsi="宋体"/>
          <w:color w:val="000000"/>
        </w:rPr>
      </w:pPr>
      <w:r>
        <w:rPr>
          <w:rFonts w:hint="eastAsia" w:ascii="宋体" w:hAnsi="宋体"/>
          <w:b/>
          <w:color w:val="000000"/>
        </w:rPr>
        <w:t>1．</w:t>
      </w:r>
      <w:r>
        <w:rPr>
          <w:rFonts w:hint="eastAsia" w:ascii="宋体" w:hAnsi="宋体"/>
          <w:b/>
          <w:bCs/>
          <w:color w:val="000000"/>
          <w:spacing w:val="2"/>
        </w:rPr>
        <w:t>学科评审组</w:t>
      </w:r>
      <w:r>
        <w:rPr>
          <w:rFonts w:hint="eastAsia" w:ascii="宋体" w:hAnsi="宋体"/>
          <w:color w:val="000000"/>
          <w:spacing w:val="2"/>
        </w:rPr>
        <w:t>：由完成人从系统中选择，</w:t>
      </w:r>
      <w:r>
        <w:rPr>
          <w:rFonts w:hint="eastAsia" w:ascii="宋体" w:hAnsi="宋体"/>
          <w:b/>
          <w:bCs/>
          <w:color w:val="000000"/>
        </w:rPr>
        <w:t>序号、编号</w:t>
      </w:r>
      <w:r>
        <w:rPr>
          <w:rFonts w:hint="eastAsia" w:ascii="宋体" w:hAnsi="宋体"/>
          <w:color w:val="000000"/>
        </w:rPr>
        <w:t>由山东省科学技术奖励委员会办公室填写。</w:t>
      </w:r>
    </w:p>
    <w:p>
      <w:pPr>
        <w:pStyle w:val="13"/>
        <w:spacing w:line="440" w:lineRule="exact"/>
        <w:ind w:firstLine="482"/>
        <w:rPr>
          <w:rFonts w:ascii="宋体" w:hAnsi="宋体"/>
          <w:color w:val="000000"/>
        </w:rPr>
      </w:pPr>
      <w:r>
        <w:rPr>
          <w:rFonts w:hint="eastAsia" w:ascii="宋体" w:hAnsi="宋体"/>
          <w:b/>
          <w:color w:val="000000"/>
        </w:rPr>
        <w:t>2．</w:t>
      </w:r>
      <w:r>
        <w:rPr>
          <w:rFonts w:hint="eastAsia" w:ascii="宋体" w:hAnsi="宋体"/>
          <w:b/>
          <w:bCs/>
          <w:color w:val="000000"/>
        </w:rPr>
        <w:t>提名者</w:t>
      </w:r>
      <w:r>
        <w:rPr>
          <w:rFonts w:hint="eastAsia" w:ascii="宋体" w:hAnsi="宋体"/>
          <w:color w:val="000000"/>
        </w:rPr>
        <w:t>：由提名系统根据关联的提名号自动填写。</w:t>
      </w:r>
    </w:p>
    <w:p>
      <w:pPr>
        <w:pStyle w:val="13"/>
        <w:spacing w:line="440" w:lineRule="exact"/>
        <w:ind w:firstLine="482"/>
        <w:rPr>
          <w:rFonts w:ascii="宋体" w:hAnsi="宋体"/>
          <w:color w:val="000000"/>
        </w:rPr>
      </w:pPr>
      <w:r>
        <w:rPr>
          <w:rFonts w:hint="eastAsia" w:ascii="宋体" w:hAnsi="宋体"/>
          <w:b/>
          <w:color w:val="000000"/>
        </w:rPr>
        <w:t>3．</w:t>
      </w:r>
      <w:r>
        <w:rPr>
          <w:rFonts w:hint="eastAsia" w:ascii="宋体" w:hAnsi="宋体"/>
          <w:b/>
          <w:bCs/>
          <w:color w:val="000000"/>
        </w:rPr>
        <w:t>项目名称</w:t>
      </w:r>
      <w:r>
        <w:rPr>
          <w:rFonts w:hint="eastAsia" w:ascii="宋体" w:hAnsi="宋体"/>
          <w:color w:val="000000"/>
        </w:rPr>
        <w:t>：中文名不超过30字。应围绕代表性论文专著的核心内容，准确反映科学发现的主要研究内容和特征。</w:t>
      </w:r>
    </w:p>
    <w:p>
      <w:pPr>
        <w:pStyle w:val="13"/>
        <w:spacing w:line="440" w:lineRule="exact"/>
        <w:ind w:firstLine="482"/>
        <w:rPr>
          <w:rFonts w:ascii="宋体" w:hAnsi="宋体"/>
          <w:color w:val="000000"/>
        </w:rPr>
      </w:pPr>
      <w:r>
        <w:rPr>
          <w:rFonts w:hint="eastAsia" w:ascii="宋体" w:hAnsi="宋体"/>
          <w:b/>
          <w:color w:val="000000"/>
        </w:rPr>
        <w:t>4．</w:t>
      </w:r>
      <w:r>
        <w:rPr>
          <w:rFonts w:hint="eastAsia" w:ascii="宋体" w:hAnsi="宋体"/>
          <w:b/>
          <w:bCs/>
          <w:color w:val="000000"/>
        </w:rPr>
        <w:t>主要完成人</w:t>
      </w:r>
      <w:r>
        <w:rPr>
          <w:rFonts w:hint="eastAsia" w:ascii="宋体" w:hAnsi="宋体"/>
          <w:color w:val="000000"/>
        </w:rPr>
        <w:t>：由提名系统根据“八、主要完成人情况表”自动填写。</w:t>
      </w:r>
    </w:p>
    <w:p>
      <w:pPr>
        <w:pStyle w:val="13"/>
        <w:spacing w:line="440" w:lineRule="exact"/>
        <w:ind w:firstLine="482"/>
        <w:rPr>
          <w:rFonts w:ascii="宋体" w:hAnsi="宋体"/>
          <w:color w:val="000000"/>
        </w:rPr>
      </w:pPr>
      <w:r>
        <w:rPr>
          <w:rFonts w:hint="eastAsia" w:ascii="宋体" w:hAnsi="宋体"/>
          <w:b/>
          <w:color w:val="000000"/>
        </w:rPr>
        <w:t>5．</w:t>
      </w:r>
      <w:r>
        <w:rPr>
          <w:rFonts w:hint="eastAsia" w:ascii="宋体" w:hAnsi="宋体"/>
          <w:b/>
          <w:bCs/>
          <w:color w:val="000000"/>
        </w:rPr>
        <w:t>学科分类名称</w:t>
      </w:r>
      <w:r>
        <w:rPr>
          <w:rFonts w:hint="eastAsia" w:ascii="宋体" w:hAnsi="宋体"/>
          <w:color w:val="000000"/>
        </w:rPr>
        <w:t>：在提名系统中选择相应学科填写，最多可以填写3个学科。应按照“四、重要科学发现”所列科学发现点对应的学科名称顺序填写。</w:t>
      </w:r>
    </w:p>
    <w:p>
      <w:pPr>
        <w:pStyle w:val="13"/>
        <w:spacing w:line="440" w:lineRule="exact"/>
        <w:ind w:firstLine="482"/>
        <w:rPr>
          <w:rFonts w:ascii="宋体" w:hAnsi="宋体"/>
          <w:color w:val="000000"/>
        </w:rPr>
      </w:pPr>
      <w:r>
        <w:rPr>
          <w:rFonts w:hint="eastAsia" w:ascii="宋体" w:hAnsi="宋体"/>
          <w:b/>
          <w:color w:val="000000"/>
        </w:rPr>
        <w:t>6．</w:t>
      </w:r>
      <w:r>
        <w:rPr>
          <w:rFonts w:hint="eastAsia" w:ascii="宋体" w:hAnsi="宋体"/>
          <w:b/>
          <w:bCs/>
          <w:color w:val="000000"/>
        </w:rPr>
        <w:t>任务来源</w:t>
      </w:r>
      <w:r>
        <w:rPr>
          <w:rFonts w:hint="eastAsia" w:ascii="宋体" w:hAnsi="宋体"/>
          <w:color w:val="000000"/>
        </w:rPr>
        <w:t>：在提名系统中选择相应类别填写，可多选。</w:t>
      </w:r>
    </w:p>
    <w:p>
      <w:pPr>
        <w:pStyle w:val="13"/>
        <w:spacing w:line="440" w:lineRule="exact"/>
        <w:ind w:firstLine="482"/>
        <w:rPr>
          <w:rFonts w:ascii="宋体" w:hAnsi="宋体"/>
          <w:color w:val="000000"/>
        </w:rPr>
      </w:pPr>
      <w:r>
        <w:rPr>
          <w:rFonts w:hint="eastAsia" w:ascii="宋体" w:hAnsi="宋体"/>
          <w:b/>
          <w:color w:val="000000"/>
        </w:rPr>
        <w:t>7．</w:t>
      </w:r>
      <w:r>
        <w:rPr>
          <w:rFonts w:hint="eastAsia" w:ascii="宋体" w:hAnsi="宋体"/>
          <w:b/>
          <w:bCs/>
          <w:color w:val="000000"/>
        </w:rPr>
        <w:t>具体计划、基金的名称和编号</w:t>
      </w:r>
      <w:r>
        <w:rPr>
          <w:rFonts w:hint="eastAsia" w:ascii="宋体" w:hAnsi="宋体"/>
          <w:color w:val="000000"/>
        </w:rPr>
        <w:t>：原则上应已结题，根据与本项目的紧密程度顺序填写，不超过5项。</w:t>
      </w:r>
    </w:p>
    <w:p>
      <w:pPr>
        <w:pStyle w:val="13"/>
        <w:spacing w:line="440" w:lineRule="exact"/>
        <w:ind w:firstLine="482"/>
        <w:rPr>
          <w:rFonts w:ascii="宋体" w:hAnsi="宋体"/>
          <w:bCs/>
          <w:color w:val="000000"/>
        </w:rPr>
      </w:pPr>
      <w:r>
        <w:rPr>
          <w:rFonts w:hint="eastAsia" w:ascii="宋体" w:hAnsi="宋体"/>
          <w:b/>
          <w:color w:val="000000"/>
        </w:rPr>
        <w:t>8．</w:t>
      </w:r>
      <w:r>
        <w:rPr>
          <w:rFonts w:hint="eastAsia" w:ascii="宋体" w:hAnsi="宋体"/>
          <w:b/>
          <w:bCs/>
          <w:color w:val="000000"/>
        </w:rPr>
        <w:t>已呈交的科技报告编号：</w:t>
      </w:r>
      <w:r>
        <w:rPr>
          <w:rFonts w:hint="eastAsia" w:ascii="宋体" w:hAnsi="宋体"/>
          <w:bCs/>
          <w:color w:val="000000"/>
        </w:rPr>
        <w:t>填写在国家科技计划项目申报中心(http://program.most.gov.cn)呈交的科技报告编号，未呈交的可不填。</w:t>
      </w:r>
    </w:p>
    <w:p>
      <w:pPr>
        <w:pStyle w:val="13"/>
        <w:spacing w:line="440" w:lineRule="exact"/>
        <w:ind w:firstLine="482"/>
        <w:rPr>
          <w:rFonts w:ascii="宋体" w:hAnsi="宋体"/>
          <w:color w:val="000000"/>
        </w:rPr>
      </w:pPr>
      <w:r>
        <w:rPr>
          <w:rFonts w:hint="eastAsia" w:ascii="宋体" w:hAnsi="宋体"/>
          <w:b/>
          <w:bCs/>
          <w:color w:val="000000"/>
        </w:rPr>
        <w:t>9.</w:t>
      </w:r>
      <w:r>
        <w:rPr>
          <w:rFonts w:hint="eastAsia" w:ascii="宋体" w:hAnsi="宋体"/>
          <w:bCs/>
          <w:color w:val="000000"/>
        </w:rPr>
        <w:t xml:space="preserve"> </w:t>
      </w:r>
      <w:r>
        <w:rPr>
          <w:rFonts w:hint="eastAsia" w:ascii="宋体" w:hAnsi="宋体"/>
          <w:b/>
          <w:bCs/>
          <w:color w:val="000000"/>
        </w:rPr>
        <w:t>登记成果名称、成果登记号：</w:t>
      </w:r>
      <w:r>
        <w:rPr>
          <w:rFonts w:hint="eastAsia" w:ascii="宋体" w:hAnsi="宋体"/>
          <w:bCs/>
          <w:color w:val="000000"/>
        </w:rPr>
        <w:t>指根据科技部《科技成果登记办法》在科技成果登记机构进行成果登记时的成果名称、登记号。</w:t>
      </w:r>
    </w:p>
    <w:p>
      <w:pPr>
        <w:pStyle w:val="13"/>
        <w:spacing w:line="440" w:lineRule="exact"/>
        <w:ind w:firstLine="482"/>
        <w:rPr>
          <w:rFonts w:ascii="宋体" w:hAnsi="宋体"/>
          <w:color w:val="000000"/>
        </w:rPr>
      </w:pPr>
      <w:r>
        <w:rPr>
          <w:rFonts w:hint="eastAsia" w:ascii="宋体" w:hAnsi="宋体"/>
          <w:b/>
          <w:color w:val="000000"/>
        </w:rPr>
        <w:t>10．</w:t>
      </w:r>
      <w:r>
        <w:rPr>
          <w:rFonts w:hint="eastAsia" w:ascii="宋体" w:hAnsi="宋体"/>
          <w:b/>
          <w:bCs/>
          <w:color w:val="000000"/>
        </w:rPr>
        <w:t>项目起止时间</w:t>
      </w:r>
      <w:r>
        <w:rPr>
          <w:rFonts w:hint="eastAsia" w:ascii="宋体" w:hAnsi="宋体"/>
          <w:color w:val="000000"/>
        </w:rPr>
        <w:t>：起始时间填写立项、任务下达、合同签署等标志项目开始研究的时间；完成时间填写8篇代表性论文专著中最近1篇发表的时间。无法精确到“日”的，统一填写“1日”。</w:t>
      </w:r>
    </w:p>
    <w:p>
      <w:pPr>
        <w:pStyle w:val="13"/>
        <w:spacing w:line="440" w:lineRule="exact"/>
        <w:rPr>
          <w:rFonts w:ascii="黑体" w:hAnsi="宋体" w:eastAsia="黑体"/>
          <w:color w:val="000000"/>
        </w:rPr>
      </w:pPr>
      <w:r>
        <w:rPr>
          <w:rFonts w:hint="eastAsia" w:ascii="黑体" w:hAnsi="宋体" w:eastAsia="黑体"/>
          <w:color w:val="000000"/>
        </w:rPr>
        <w:t>二、提名意见</w:t>
      </w:r>
    </w:p>
    <w:p>
      <w:pPr>
        <w:pStyle w:val="13"/>
        <w:spacing w:line="440" w:lineRule="exact"/>
        <w:rPr>
          <w:rFonts w:ascii="宋体" w:hAnsi="宋体"/>
          <w:bCs/>
          <w:color w:val="000000"/>
        </w:rPr>
      </w:pPr>
      <w:r>
        <w:rPr>
          <w:rFonts w:hint="eastAsia" w:ascii="宋体" w:hAnsi="宋体"/>
          <w:bCs/>
          <w:color w:val="000000"/>
        </w:rPr>
        <w:t>不超过60</w:t>
      </w:r>
      <w:r>
        <w:rPr>
          <w:rFonts w:hint="eastAsia" w:ascii="宋体" w:hAnsi="宋体"/>
          <w:color w:val="000000"/>
        </w:rPr>
        <w:t>0字。提名者应</w:t>
      </w:r>
      <w:r>
        <w:rPr>
          <w:rFonts w:hint="eastAsia" w:ascii="宋体" w:hAnsi="宋体"/>
          <w:color w:val="000000"/>
          <w:spacing w:val="2"/>
        </w:rPr>
        <w:t>认真审阅提名书全文，对</w:t>
      </w:r>
      <w:r>
        <w:rPr>
          <w:rFonts w:hint="eastAsia" w:ascii="宋体" w:hAnsi="宋体"/>
          <w:color w:val="000000"/>
        </w:rPr>
        <w:t>科学发现点的原创性、科学价值、国内外自然科学界公认度以及推动学科发展的作用进行概述</w:t>
      </w:r>
      <w:r>
        <w:rPr>
          <w:rFonts w:hint="eastAsia" w:ascii="宋体" w:hAnsi="宋体"/>
          <w:b/>
          <w:bCs/>
          <w:color w:val="000000"/>
          <w:spacing w:val="2"/>
        </w:rPr>
        <w:t>，</w:t>
      </w:r>
      <w:r>
        <w:rPr>
          <w:rFonts w:hint="eastAsia" w:ascii="宋体" w:hAnsi="宋体"/>
          <w:bCs/>
          <w:color w:val="000000"/>
        </w:rPr>
        <w:t>并对照山东省自然科学奖授奖条件，填写提名意见和提名等级。</w:t>
      </w:r>
    </w:p>
    <w:p>
      <w:pPr>
        <w:pStyle w:val="13"/>
        <w:spacing w:line="440" w:lineRule="exact"/>
        <w:rPr>
          <w:rFonts w:ascii="宋体" w:hAnsi="宋体"/>
          <w:color w:val="000000"/>
        </w:rPr>
      </w:pPr>
      <w:r>
        <w:rPr>
          <w:rFonts w:hint="eastAsia" w:ascii="宋体" w:hAnsi="宋体"/>
          <w:color w:val="000000"/>
        </w:rPr>
        <w:t>提名单位提名意见表应加盖提名单位公章。</w:t>
      </w:r>
    </w:p>
    <w:p>
      <w:pPr>
        <w:pStyle w:val="13"/>
        <w:spacing w:line="440" w:lineRule="exact"/>
        <w:rPr>
          <w:rFonts w:ascii="宋体" w:hAnsi="宋体"/>
          <w:bCs/>
          <w:color w:val="000000"/>
        </w:rPr>
      </w:pPr>
      <w:r>
        <w:rPr>
          <w:rFonts w:hint="eastAsia" w:ascii="宋体" w:hAnsi="宋体"/>
          <w:color w:val="000000"/>
        </w:rPr>
        <w:t>提名专家提名意见表应由提名专家签名。</w:t>
      </w:r>
      <w:r>
        <w:rPr>
          <w:rFonts w:hint="eastAsia" w:ascii="宋体" w:hAnsi="宋体"/>
          <w:bCs/>
          <w:color w:val="000000"/>
        </w:rPr>
        <w:t>3名专家联合提名时，提名意见内容可各有侧重，但提名等级应一致。</w:t>
      </w:r>
    </w:p>
    <w:p>
      <w:pPr>
        <w:pStyle w:val="13"/>
        <w:spacing w:line="440" w:lineRule="exact"/>
        <w:rPr>
          <w:rFonts w:ascii="黑体" w:hAnsi="宋体" w:eastAsia="黑体"/>
          <w:b/>
          <w:bCs/>
          <w:color w:val="000000"/>
        </w:rPr>
      </w:pPr>
      <w:r>
        <w:rPr>
          <w:rFonts w:hint="eastAsia" w:ascii="黑体" w:hAnsi="宋体" w:eastAsia="黑体"/>
          <w:color w:val="000000"/>
        </w:rPr>
        <w:t>三、项目简介</w:t>
      </w:r>
    </w:p>
    <w:p>
      <w:pPr>
        <w:pStyle w:val="13"/>
        <w:spacing w:line="440" w:lineRule="exact"/>
        <w:rPr>
          <w:rFonts w:ascii="宋体" w:hAnsi="宋体"/>
          <w:color w:val="000000"/>
        </w:rPr>
      </w:pPr>
      <w:r>
        <w:rPr>
          <w:rFonts w:hint="eastAsia" w:ascii="宋体" w:hAnsi="宋体"/>
          <w:color w:val="000000"/>
        </w:rPr>
        <w:t>不超过1页。应包含项目主要研究内容、科学发现点、科学价值、同行引用及评价等。</w:t>
      </w:r>
    </w:p>
    <w:p>
      <w:pPr>
        <w:pStyle w:val="13"/>
        <w:spacing w:line="440" w:lineRule="exact"/>
        <w:rPr>
          <w:rFonts w:ascii="黑体" w:hAnsi="宋体" w:eastAsia="黑体"/>
          <w:color w:val="000000"/>
        </w:rPr>
      </w:pPr>
      <w:r>
        <w:rPr>
          <w:rFonts w:hint="eastAsia" w:ascii="黑体" w:hAnsi="宋体" w:eastAsia="黑体"/>
          <w:color w:val="000000"/>
        </w:rPr>
        <w:t>四、重要科学发现</w:t>
      </w:r>
    </w:p>
    <w:p>
      <w:pPr>
        <w:pStyle w:val="13"/>
        <w:spacing w:line="440" w:lineRule="exact"/>
        <w:ind w:firstLine="482"/>
        <w:rPr>
          <w:rFonts w:ascii="宋体" w:hAnsi="宋体"/>
          <w:color w:val="000000"/>
        </w:rPr>
      </w:pPr>
      <w:r>
        <w:rPr>
          <w:rFonts w:hint="eastAsia" w:ascii="宋体" w:hAnsi="宋体"/>
          <w:b/>
          <w:color w:val="000000"/>
        </w:rPr>
        <w:t xml:space="preserve">1. </w:t>
      </w:r>
      <w:r>
        <w:rPr>
          <w:rFonts w:hint="eastAsia" w:ascii="宋体" w:hAnsi="宋体"/>
          <w:b/>
          <w:bCs/>
          <w:color w:val="000000"/>
        </w:rPr>
        <w:t>重要科学发现</w:t>
      </w:r>
    </w:p>
    <w:p>
      <w:pPr>
        <w:pStyle w:val="13"/>
        <w:spacing w:line="440" w:lineRule="exact"/>
        <w:rPr>
          <w:rFonts w:ascii="宋体" w:hAnsi="宋体"/>
          <w:color w:val="000000"/>
        </w:rPr>
      </w:pPr>
      <w:r>
        <w:rPr>
          <w:rFonts w:hint="eastAsia" w:ascii="宋体" w:hAnsi="宋体"/>
          <w:color w:val="000000"/>
        </w:rPr>
        <w:t>不超过5页。该部分是提名书的核心内容，也是评价项目、处理异议的重要依据。</w:t>
      </w:r>
    </w:p>
    <w:p>
      <w:pPr>
        <w:pStyle w:val="13"/>
        <w:spacing w:line="440" w:lineRule="exact"/>
        <w:rPr>
          <w:rFonts w:ascii="宋体" w:hAnsi="宋体"/>
          <w:color w:val="000000"/>
        </w:rPr>
      </w:pPr>
      <w:r>
        <w:rPr>
          <w:rFonts w:hint="eastAsia" w:ascii="宋体" w:hAnsi="宋体"/>
          <w:color w:val="000000"/>
        </w:rPr>
        <w:t>应围绕科学发现点的原创性、公认度和科学价值，针对代表性论文专著的核心内容，客观、真实、准确地阐述在创造性方面的归纳提炼，此部分不得涉及评价内容。</w:t>
      </w:r>
    </w:p>
    <w:p>
      <w:pPr>
        <w:pStyle w:val="13"/>
        <w:spacing w:line="440" w:lineRule="exact"/>
        <w:rPr>
          <w:rFonts w:ascii="宋体" w:hAnsi="宋体"/>
          <w:color w:val="000000"/>
        </w:rPr>
      </w:pPr>
      <w:r>
        <w:rPr>
          <w:rFonts w:hint="eastAsia" w:ascii="宋体" w:hAnsi="宋体"/>
          <w:color w:val="000000"/>
        </w:rPr>
        <w:t>科学发现点按重要程度排序。每项科学发现在阐述前，应首先说明所属的学科分类名称和支持其成立的代表性论文专著序号等。</w:t>
      </w:r>
    </w:p>
    <w:p>
      <w:pPr>
        <w:pStyle w:val="13"/>
        <w:spacing w:line="440" w:lineRule="exact"/>
        <w:rPr>
          <w:rFonts w:ascii="宋体" w:hAnsi="宋体"/>
          <w:color w:val="000000"/>
        </w:rPr>
      </w:pPr>
      <w:r>
        <w:rPr>
          <w:rFonts w:hint="eastAsia" w:ascii="宋体" w:hAnsi="宋体"/>
          <w:color w:val="000000"/>
        </w:rPr>
        <w:t>凡涉及实质研究内容的说明、论证及实验结果等，均应有相应论文专著或他人引文的支持。</w:t>
      </w:r>
    </w:p>
    <w:p>
      <w:pPr>
        <w:pStyle w:val="13"/>
        <w:spacing w:line="440" w:lineRule="exact"/>
        <w:ind w:firstLine="482"/>
        <w:rPr>
          <w:rFonts w:ascii="宋体" w:hAnsi="宋体"/>
          <w:b/>
          <w:color w:val="000000"/>
        </w:rPr>
      </w:pPr>
      <w:r>
        <w:rPr>
          <w:rFonts w:hint="eastAsia" w:ascii="宋体" w:hAnsi="宋体"/>
          <w:b/>
          <w:color w:val="000000"/>
        </w:rPr>
        <w:t>2. 研究局限性</w:t>
      </w:r>
    </w:p>
    <w:p>
      <w:pPr>
        <w:pStyle w:val="13"/>
        <w:spacing w:line="440" w:lineRule="exact"/>
        <w:rPr>
          <w:rFonts w:ascii="宋体" w:hAnsi="宋体"/>
          <w:color w:val="000000"/>
        </w:rPr>
      </w:pPr>
      <w:r>
        <w:rPr>
          <w:rFonts w:hint="eastAsia" w:ascii="宋体" w:hAnsi="宋体"/>
          <w:color w:val="000000"/>
        </w:rPr>
        <w:t>不超过1页。应简明、准确地阐述本项目在</w:t>
      </w:r>
      <w:r>
        <w:rPr>
          <w:rFonts w:ascii="宋体" w:hAnsi="宋体"/>
          <w:color w:val="000000"/>
        </w:rPr>
        <w:t>现阶段研究中存在的局限性及</w:t>
      </w:r>
      <w:r>
        <w:rPr>
          <w:rFonts w:hint="eastAsia" w:ascii="宋体" w:hAnsi="宋体"/>
          <w:color w:val="000000"/>
        </w:rPr>
        <w:t>今后的主要研究方向。</w:t>
      </w:r>
    </w:p>
    <w:p>
      <w:pPr>
        <w:pStyle w:val="13"/>
        <w:spacing w:line="440" w:lineRule="exact"/>
        <w:rPr>
          <w:rFonts w:ascii="黑体" w:hAnsi="宋体" w:eastAsia="黑体"/>
          <w:color w:val="000000"/>
        </w:rPr>
      </w:pPr>
      <w:r>
        <w:rPr>
          <w:rFonts w:hint="eastAsia" w:ascii="黑体" w:hAnsi="宋体" w:eastAsia="黑体"/>
          <w:color w:val="000000"/>
        </w:rPr>
        <w:t>五、客观评价</w:t>
      </w:r>
    </w:p>
    <w:p>
      <w:pPr>
        <w:pStyle w:val="13"/>
        <w:spacing w:line="440" w:lineRule="exact"/>
        <w:rPr>
          <w:rFonts w:ascii="宋体" w:hAnsi="宋体"/>
          <w:color w:val="000000"/>
        </w:rPr>
      </w:pPr>
      <w:r>
        <w:rPr>
          <w:rFonts w:hint="eastAsia" w:ascii="宋体" w:hAnsi="宋体"/>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pPr>
        <w:pStyle w:val="13"/>
        <w:spacing w:line="440" w:lineRule="exact"/>
        <w:rPr>
          <w:rFonts w:ascii="黑体" w:hAnsi="宋体" w:eastAsia="黑体"/>
          <w:color w:val="000000"/>
        </w:rPr>
      </w:pPr>
      <w:r>
        <w:rPr>
          <w:rFonts w:hint="eastAsia" w:ascii="黑体" w:hAnsi="宋体" w:eastAsia="黑体"/>
          <w:color w:val="000000"/>
        </w:rPr>
        <w:t>六、代表性论文专著目录</w:t>
      </w:r>
    </w:p>
    <w:p>
      <w:pPr>
        <w:pStyle w:val="13"/>
        <w:spacing w:line="440" w:lineRule="exact"/>
        <w:ind w:firstLine="488"/>
        <w:rPr>
          <w:rFonts w:ascii="宋体" w:hAnsi="宋体"/>
          <w:b/>
          <w:color w:val="000000"/>
          <w:spacing w:val="2"/>
        </w:rPr>
      </w:pPr>
      <w:r>
        <w:rPr>
          <w:rFonts w:hint="eastAsia" w:ascii="宋体" w:hAnsi="宋体"/>
          <w:color w:val="000000"/>
          <w:spacing w:val="2"/>
        </w:rPr>
        <w:t>按照表格所示栏目填写支撑本项目“四、重要科学发现”的代表性论文专著详细情况，不超过8篇，按重要程度排序。</w:t>
      </w:r>
    </w:p>
    <w:p>
      <w:pPr>
        <w:pStyle w:val="13"/>
        <w:spacing w:line="440" w:lineRule="exact"/>
        <w:ind w:firstLine="488"/>
        <w:rPr>
          <w:rFonts w:ascii="宋体" w:hAnsi="宋体"/>
          <w:color w:val="000000"/>
          <w:spacing w:val="2"/>
        </w:rPr>
      </w:pPr>
      <w:r>
        <w:rPr>
          <w:rFonts w:hint="eastAsia" w:ascii="宋体" w:hAnsi="宋体"/>
          <w:color w:val="000000"/>
          <w:spacing w:val="2"/>
        </w:rPr>
        <w:t>1.所列论文专著应在正式刊物公开发表或出版二年以上（即2018年1月1日之前）。在线发表时间可作为论文发表时间，但须在论文电子版中有体现，或另附在线发表时间的证明。</w:t>
      </w:r>
    </w:p>
    <w:p>
      <w:pPr>
        <w:pStyle w:val="13"/>
        <w:spacing w:line="440" w:lineRule="exact"/>
        <w:ind w:firstLine="488"/>
        <w:rPr>
          <w:rFonts w:ascii="宋体" w:hAnsi="宋体"/>
          <w:b/>
          <w:bCs/>
          <w:color w:val="000000"/>
          <w:szCs w:val="28"/>
        </w:rPr>
      </w:pPr>
      <w:r>
        <w:rPr>
          <w:rFonts w:hint="eastAsia" w:ascii="宋体" w:hAnsi="宋体"/>
          <w:color w:val="000000"/>
          <w:spacing w:val="2"/>
        </w:rPr>
        <w:t>2.所列论文专著应以国内为主完成，</w:t>
      </w:r>
      <w:r>
        <w:rPr>
          <w:rFonts w:hint="eastAsia" w:ascii="宋体" w:hAnsi="宋体"/>
          <w:bCs/>
          <w:color w:val="000000"/>
          <w:szCs w:val="28"/>
        </w:rPr>
        <w:t>知识产权应归国内所有。</w:t>
      </w:r>
      <w:r>
        <w:rPr>
          <w:rFonts w:hint="eastAsia" w:ascii="宋体" w:hAnsi="宋体"/>
          <w:b/>
          <w:bCs/>
          <w:color w:val="000000"/>
          <w:szCs w:val="28"/>
        </w:rPr>
        <w:t>论文专著署名第一</w:t>
      </w:r>
      <w:r>
        <w:rPr>
          <w:rFonts w:ascii="宋体" w:hAnsi="宋体"/>
          <w:b/>
          <w:bCs/>
          <w:color w:val="000000"/>
          <w:szCs w:val="28"/>
        </w:rPr>
        <w:t>单位（</w:t>
      </w:r>
      <w:r>
        <w:rPr>
          <w:rFonts w:hint="eastAsia" w:ascii="宋体" w:hAnsi="宋体"/>
          <w:b/>
          <w:bCs/>
          <w:color w:val="000000"/>
          <w:szCs w:val="28"/>
        </w:rPr>
        <w:t>标号</w:t>
      </w:r>
      <w:r>
        <w:rPr>
          <w:rFonts w:ascii="宋体" w:hAnsi="宋体"/>
          <w:b/>
          <w:bCs/>
          <w:color w:val="000000"/>
          <w:szCs w:val="28"/>
        </w:rPr>
        <w:t>为</w:t>
      </w:r>
      <w:r>
        <w:rPr>
          <w:rFonts w:hint="eastAsia" w:ascii="宋体" w:hAnsi="宋体"/>
          <w:b/>
          <w:bCs/>
          <w:color w:val="000000"/>
          <w:szCs w:val="28"/>
        </w:rPr>
        <w:t>1的</w:t>
      </w:r>
      <w:r>
        <w:rPr>
          <w:rFonts w:ascii="宋体" w:hAnsi="宋体"/>
          <w:b/>
          <w:bCs/>
          <w:color w:val="000000"/>
          <w:szCs w:val="28"/>
        </w:rPr>
        <w:t>单位）</w:t>
      </w:r>
      <w:r>
        <w:rPr>
          <w:rFonts w:hint="eastAsia" w:ascii="宋体" w:hAnsi="宋体"/>
          <w:b/>
          <w:bCs/>
          <w:color w:val="000000"/>
          <w:szCs w:val="28"/>
        </w:rPr>
        <w:t>不是国内单位的，不得列为代表性论文专著。</w:t>
      </w:r>
    </w:p>
    <w:p>
      <w:pPr>
        <w:pStyle w:val="13"/>
        <w:spacing w:line="440" w:lineRule="exact"/>
        <w:ind w:firstLine="488"/>
        <w:rPr>
          <w:rFonts w:ascii="宋体" w:hAnsi="宋体"/>
          <w:color w:val="000000"/>
          <w:spacing w:val="2"/>
        </w:rPr>
      </w:pPr>
      <w:r>
        <w:rPr>
          <w:rFonts w:hint="eastAsia" w:ascii="宋体" w:hAnsi="宋体"/>
          <w:color w:val="000000"/>
          <w:spacing w:val="2"/>
        </w:rPr>
        <w:t>3.“作者”、“通讯作者（含共同通讯作者）”、“第一作者（含共同第一作者）”，均应基于论文的全部作者进行填写，不得只填写本项目完成人或少填漏填。</w:t>
      </w:r>
    </w:p>
    <w:p>
      <w:pPr>
        <w:pStyle w:val="13"/>
        <w:spacing w:line="440" w:lineRule="exact"/>
        <w:ind w:firstLine="488"/>
        <w:rPr>
          <w:rFonts w:ascii="宋体" w:hAnsi="宋体"/>
          <w:color w:val="000000"/>
          <w:spacing w:val="2"/>
        </w:rPr>
      </w:pPr>
      <w:r>
        <w:rPr>
          <w:rFonts w:hint="eastAsia" w:ascii="宋体" w:hAnsi="宋体"/>
          <w:color w:val="000000"/>
          <w:spacing w:val="2"/>
        </w:rPr>
        <w:t>其中，“作者”、“通讯作者（含共同通讯作者）”和“第一作者（含共同第一作者）”的姓名表述应与论文原文的署名保持一致。</w:t>
      </w:r>
    </w:p>
    <w:p>
      <w:pPr>
        <w:pStyle w:val="13"/>
        <w:spacing w:line="440" w:lineRule="exact"/>
        <w:ind w:firstLine="488"/>
        <w:rPr>
          <w:rFonts w:ascii="宋体" w:hAnsi="宋体"/>
          <w:color w:val="000000"/>
          <w:spacing w:val="2"/>
        </w:rPr>
      </w:pPr>
      <w:r>
        <w:rPr>
          <w:rFonts w:hint="eastAsia" w:ascii="宋体" w:hAnsi="宋体"/>
          <w:color w:val="000000"/>
          <w:spacing w:val="2"/>
        </w:rPr>
        <w:t>如果某些学科没有通讯作者或第一作者概念，相应栏目可不填写，但要在本页“补充说明”中加以说明。</w:t>
      </w:r>
    </w:p>
    <w:p>
      <w:pPr>
        <w:pStyle w:val="13"/>
        <w:spacing w:line="440" w:lineRule="exact"/>
        <w:ind w:firstLine="488"/>
        <w:rPr>
          <w:rFonts w:ascii="宋体" w:hAnsi="宋体"/>
          <w:color w:val="000000"/>
          <w:spacing w:val="2"/>
        </w:rPr>
      </w:pPr>
      <w:r>
        <w:rPr>
          <w:rFonts w:ascii="宋体" w:hAnsi="宋体"/>
          <w:color w:val="000000"/>
          <w:spacing w:val="2"/>
        </w:rPr>
        <w:t>4</w:t>
      </w:r>
      <w:r>
        <w:rPr>
          <w:rFonts w:hint="eastAsia" w:ascii="宋体" w:hAnsi="宋体"/>
          <w:color w:val="000000"/>
          <w:spacing w:val="2"/>
        </w:rPr>
        <w:t>.“SCI他引次数”和“他引总次数”，指除该论文全部作者以外的其他人</w:t>
      </w:r>
      <w:r>
        <w:rPr>
          <w:rFonts w:ascii="宋体" w:hAnsi="宋体"/>
          <w:color w:val="000000"/>
          <w:spacing w:val="2"/>
        </w:rPr>
        <w:t>的引用</w:t>
      </w:r>
      <w:r>
        <w:rPr>
          <w:rFonts w:hint="eastAsia" w:ascii="宋体" w:hAnsi="宋体"/>
          <w:color w:val="000000"/>
          <w:spacing w:val="2"/>
        </w:rPr>
        <w:t>次数。原则上应依据检索机构出具的检索报告填写，并在附件提交检索报告，详见“十、附件”的具体要求。</w:t>
      </w:r>
    </w:p>
    <w:p>
      <w:pPr>
        <w:pStyle w:val="13"/>
        <w:spacing w:line="440" w:lineRule="exact"/>
        <w:ind w:firstLine="488"/>
        <w:rPr>
          <w:rFonts w:ascii="宋体" w:hAnsi="宋体"/>
          <w:color w:val="000000"/>
          <w:spacing w:val="2"/>
        </w:rPr>
      </w:pPr>
      <w:r>
        <w:rPr>
          <w:rFonts w:hint="eastAsia" w:ascii="宋体" w:hAnsi="宋体"/>
          <w:color w:val="000000"/>
          <w:spacing w:val="2"/>
        </w:rPr>
        <w:t>对检索机构和“他引总次数”的检索数据库不作限定，可根据实际情况自行选择。网络搜索引擎结果亦可作为检索依据，但须考虑到评审者对其公信力的接受程度。</w:t>
      </w:r>
    </w:p>
    <w:p>
      <w:pPr>
        <w:pStyle w:val="13"/>
        <w:spacing w:line="440" w:lineRule="exact"/>
        <w:ind w:firstLine="490"/>
        <w:rPr>
          <w:rFonts w:ascii="宋体" w:hAnsi="宋体"/>
          <w:b/>
          <w:color w:val="000000"/>
          <w:spacing w:val="2"/>
        </w:rPr>
      </w:pPr>
      <w:r>
        <w:rPr>
          <w:rFonts w:hint="eastAsia" w:ascii="宋体" w:hAnsi="宋体"/>
          <w:b/>
          <w:color w:val="000000"/>
          <w:spacing w:val="2"/>
        </w:rPr>
        <w:t>在提名书其他部分出现的论文他引统计次数，必须是上述代表性论文专著的他引统计情况。其他论文专著的他引统计情况不得列入或出现在提名书中。</w:t>
      </w:r>
    </w:p>
    <w:p>
      <w:pPr>
        <w:pStyle w:val="13"/>
        <w:spacing w:line="440" w:lineRule="exact"/>
        <w:ind w:firstLine="488"/>
        <w:rPr>
          <w:rFonts w:ascii="宋体" w:hAnsi="宋体"/>
          <w:b/>
          <w:color w:val="000000"/>
          <w:spacing w:val="2"/>
        </w:rPr>
      </w:pPr>
      <w:r>
        <w:rPr>
          <w:rFonts w:hint="eastAsia" w:ascii="宋体" w:hAnsi="宋体"/>
          <w:color w:val="000000"/>
          <w:spacing w:val="2"/>
        </w:rPr>
        <w:t>5.项目第一完成人应在本表指定处签名承诺：“知识产权归国内所有且无争议。以下情况和规定已向所有未列入项目主要完成人的作者明确告知并征得同意：上述论文专著用于提名</w:t>
      </w:r>
      <w:r>
        <w:rPr>
          <w:rFonts w:ascii="宋体" w:hAnsi="宋体"/>
          <w:color w:val="000000"/>
          <w:spacing w:val="2"/>
        </w:rPr>
        <w:t>20</w:t>
      </w:r>
      <w:r>
        <w:rPr>
          <w:rFonts w:hint="eastAsia" w:ascii="宋体" w:hAnsi="宋体"/>
          <w:color w:val="000000"/>
          <w:spacing w:val="2"/>
        </w:rPr>
        <w:t>20年山东省自然科学奖；国家科学技术奖、山东省及其他省（市）科学技术奖获奖项目所用论文专著不得再次参评。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3"/>
        <w:spacing w:line="440" w:lineRule="exact"/>
        <w:rPr>
          <w:rFonts w:ascii="黑体" w:hAnsi="宋体" w:eastAsia="黑体"/>
          <w:color w:val="000000"/>
        </w:rPr>
      </w:pPr>
      <w:r>
        <w:rPr>
          <w:rFonts w:hint="eastAsia" w:ascii="黑体" w:hAnsi="宋体" w:eastAsia="黑体"/>
          <w:color w:val="000000"/>
        </w:rPr>
        <w:t>七、代表性论文专著被他人引用的情况</w:t>
      </w:r>
    </w:p>
    <w:p>
      <w:pPr>
        <w:pStyle w:val="13"/>
        <w:spacing w:line="440" w:lineRule="exact"/>
        <w:ind w:firstLine="488"/>
        <w:rPr>
          <w:rFonts w:ascii="宋体" w:hAnsi="宋体"/>
          <w:color w:val="000000"/>
        </w:rPr>
      </w:pPr>
      <w:r>
        <w:rPr>
          <w:rFonts w:hint="eastAsia" w:ascii="宋体" w:hAnsi="宋体"/>
          <w:color w:val="000000"/>
          <w:spacing w:val="2"/>
        </w:rPr>
        <w:t>按照表格所示栏目填写“六、代表性论文专著目录”所列论文专著被他人引用的有关情况，代表性引文专著不超过8篇，</w:t>
      </w:r>
      <w:r>
        <w:rPr>
          <w:rFonts w:hint="eastAsia" w:ascii="宋体" w:hAnsi="宋体"/>
          <w:color w:val="000000"/>
        </w:rPr>
        <w:t>按被引代表性论文专著的顺序排列。</w:t>
      </w:r>
    </w:p>
    <w:p>
      <w:pPr>
        <w:pStyle w:val="13"/>
        <w:spacing w:line="440" w:lineRule="exact"/>
        <w:rPr>
          <w:rFonts w:ascii="黑体" w:hAnsi="宋体" w:eastAsia="黑体"/>
          <w:color w:val="000000"/>
        </w:rPr>
      </w:pPr>
      <w:r>
        <w:rPr>
          <w:rFonts w:hint="eastAsia" w:ascii="黑体" w:hAnsi="宋体" w:eastAsia="黑体"/>
          <w:color w:val="000000"/>
        </w:rPr>
        <w:t>八、主要完成人情况表</w:t>
      </w:r>
    </w:p>
    <w:p>
      <w:pPr>
        <w:pStyle w:val="13"/>
        <w:spacing w:line="440" w:lineRule="exact"/>
        <w:rPr>
          <w:rFonts w:ascii="宋体" w:hAnsi="宋体"/>
          <w:color w:val="000000"/>
          <w:u w:val="single"/>
        </w:rPr>
      </w:pPr>
      <w:r>
        <w:rPr>
          <w:rFonts w:hint="eastAsia" w:ascii="宋体" w:hAnsi="宋体"/>
          <w:color w:val="000000"/>
        </w:rPr>
        <w:t>所列完成人应为“六、代表性论文专著目录”所列论文专著的署名作者。附件所列</w:t>
      </w:r>
      <w:r>
        <w:rPr>
          <w:rFonts w:ascii="宋体" w:hAnsi="宋体"/>
          <w:color w:val="000000"/>
        </w:rPr>
        <w:t>验收</w:t>
      </w:r>
      <w:r>
        <w:rPr>
          <w:rFonts w:hint="eastAsia" w:ascii="宋体" w:hAnsi="宋体"/>
          <w:color w:val="000000"/>
        </w:rPr>
        <w:t>、鉴定的专家组成员</w:t>
      </w:r>
      <w:r>
        <w:rPr>
          <w:rFonts w:ascii="宋体" w:hAnsi="宋体"/>
          <w:color w:val="000000"/>
        </w:rPr>
        <w:t>不能作为</w:t>
      </w:r>
      <w:r>
        <w:rPr>
          <w:rFonts w:hint="eastAsia" w:ascii="宋体" w:hAnsi="宋体"/>
          <w:color w:val="000000"/>
        </w:rPr>
        <w:t>完成人</w:t>
      </w:r>
      <w:r>
        <w:rPr>
          <w:rFonts w:ascii="宋体" w:hAnsi="宋体"/>
          <w:color w:val="000000"/>
        </w:rPr>
        <w:t>。</w:t>
      </w:r>
    </w:p>
    <w:p>
      <w:pPr>
        <w:pStyle w:val="13"/>
        <w:spacing w:line="440" w:lineRule="exact"/>
        <w:ind w:firstLine="482"/>
        <w:rPr>
          <w:rFonts w:ascii="宋体" w:hAnsi="宋体"/>
          <w:color w:val="000000"/>
        </w:rPr>
      </w:pPr>
      <w:r>
        <w:rPr>
          <w:rFonts w:hint="eastAsia" w:ascii="宋体" w:hAnsi="宋体"/>
          <w:b/>
          <w:color w:val="000000"/>
        </w:rPr>
        <w:t>1.排名：</w:t>
      </w:r>
      <w:r>
        <w:rPr>
          <w:rFonts w:hint="eastAsia" w:ascii="宋体" w:hAnsi="宋体"/>
          <w:color w:val="000000"/>
        </w:rPr>
        <w:t>应按照贡献大小排序，授奖人数不超过5人。</w:t>
      </w:r>
    </w:p>
    <w:p>
      <w:pPr>
        <w:pStyle w:val="13"/>
        <w:spacing w:line="440" w:lineRule="exact"/>
        <w:ind w:firstLine="482"/>
        <w:rPr>
          <w:rFonts w:ascii="宋体" w:hAnsi="宋体"/>
          <w:color w:val="000000"/>
        </w:rPr>
      </w:pPr>
      <w:r>
        <w:rPr>
          <w:rFonts w:hint="eastAsia" w:ascii="宋体" w:hAnsi="宋体"/>
          <w:b/>
          <w:color w:val="000000"/>
        </w:rPr>
        <w:t>2.国籍：</w:t>
      </w:r>
      <w:r>
        <w:rPr>
          <w:rFonts w:hint="eastAsia" w:ascii="宋体" w:hAnsi="宋体"/>
          <w:color w:val="000000"/>
        </w:rPr>
        <w:t>所列完成人一般应为中国公民（外国人应与我省单位或个人开展科技合作）。</w:t>
      </w:r>
    </w:p>
    <w:p>
      <w:pPr>
        <w:pStyle w:val="13"/>
        <w:spacing w:line="440" w:lineRule="exact"/>
        <w:ind w:firstLine="482"/>
        <w:rPr>
          <w:rFonts w:ascii="宋体" w:hAnsi="宋体"/>
          <w:color w:val="000000"/>
        </w:rPr>
      </w:pPr>
      <w:r>
        <w:rPr>
          <w:rFonts w:hint="eastAsia" w:ascii="宋体" w:hAnsi="宋体"/>
          <w:b/>
          <w:color w:val="000000"/>
        </w:rPr>
        <w:t>3.身份证号：</w:t>
      </w:r>
      <w:r>
        <w:rPr>
          <w:rFonts w:hint="eastAsia" w:ascii="宋体" w:hAnsi="宋体"/>
          <w:color w:val="000000"/>
        </w:rPr>
        <w:t>大陆居民填写国内居民身份证号（18位）；港澳居民填写香港或澳门居民身份证号；台湾居民填写台湾居民来往通行证号；外籍专家填写护照号码。</w:t>
      </w:r>
    </w:p>
    <w:p>
      <w:pPr>
        <w:pStyle w:val="13"/>
        <w:spacing w:line="440" w:lineRule="exact"/>
        <w:ind w:firstLine="482"/>
        <w:rPr>
          <w:rFonts w:ascii="宋体" w:hAnsi="宋体"/>
          <w:color w:val="000000"/>
        </w:rPr>
      </w:pPr>
      <w:r>
        <w:rPr>
          <w:rFonts w:hint="eastAsia" w:ascii="宋体" w:hAnsi="宋体"/>
          <w:b/>
          <w:bCs/>
          <w:color w:val="000000"/>
        </w:rPr>
        <w:t>4.工作单位</w:t>
      </w:r>
      <w:r>
        <w:rPr>
          <w:rFonts w:hint="eastAsia" w:ascii="宋体" w:hAnsi="宋体"/>
          <w:color w:val="000000"/>
        </w:rPr>
        <w:t>：根据人事关系填写完成人现工作的单位，已退休的填写退休前的工作单位，在国外工作的，填写国外单位。</w:t>
      </w:r>
    </w:p>
    <w:p>
      <w:pPr>
        <w:pStyle w:val="13"/>
        <w:spacing w:line="440" w:lineRule="exact"/>
        <w:ind w:firstLine="482"/>
        <w:rPr>
          <w:rFonts w:ascii="宋体" w:hAnsi="宋体"/>
          <w:color w:val="000000"/>
        </w:rPr>
      </w:pPr>
      <w:r>
        <w:rPr>
          <w:rFonts w:hint="eastAsia" w:ascii="宋体" w:hAnsi="宋体"/>
          <w:b/>
          <w:bCs/>
          <w:color w:val="000000"/>
        </w:rPr>
        <w:t>5.二级单位</w:t>
      </w:r>
      <w:r>
        <w:rPr>
          <w:rFonts w:hint="eastAsia" w:ascii="宋体" w:hAnsi="宋体"/>
          <w:color w:val="000000"/>
        </w:rPr>
        <w:t>：填写完成人所在的具体部门，如大学的院系等。</w:t>
      </w:r>
    </w:p>
    <w:p>
      <w:pPr>
        <w:pStyle w:val="13"/>
        <w:spacing w:line="440" w:lineRule="exact"/>
        <w:ind w:firstLine="482"/>
        <w:rPr>
          <w:rFonts w:ascii="宋体" w:hAnsi="宋体"/>
          <w:color w:val="000000"/>
        </w:rPr>
      </w:pPr>
      <w:r>
        <w:rPr>
          <w:rFonts w:hint="eastAsia" w:ascii="宋体" w:hAnsi="宋体"/>
          <w:b/>
          <w:bCs/>
          <w:color w:val="000000"/>
        </w:rPr>
        <w:t>6.完成单位</w:t>
      </w:r>
      <w:r>
        <w:rPr>
          <w:rFonts w:hint="eastAsia" w:ascii="宋体" w:hAnsi="宋体"/>
          <w:color w:val="000000"/>
        </w:rPr>
        <w:t>：填写完成人参与本项目主要研究工作时所在单位，应为国内法人单位。如涉及多个单位，应根据贡献大小填写一个单位。完成单位与奖励证书关联，请根据实际情况审慎填写。</w:t>
      </w:r>
    </w:p>
    <w:p>
      <w:pPr>
        <w:pStyle w:val="13"/>
        <w:spacing w:line="440" w:lineRule="exact"/>
        <w:ind w:firstLine="482"/>
        <w:rPr>
          <w:rFonts w:ascii="宋体" w:hAnsi="宋体"/>
          <w:color w:val="000000"/>
        </w:rPr>
      </w:pPr>
      <w:r>
        <w:rPr>
          <w:rFonts w:hint="eastAsia" w:ascii="宋体" w:hAnsi="宋体"/>
          <w:b/>
          <w:color w:val="000000"/>
        </w:rPr>
        <w:t>7.参加本项目的起止时间：</w:t>
      </w:r>
      <w:r>
        <w:rPr>
          <w:rFonts w:hint="eastAsia" w:ascii="宋体" w:hAnsi="宋体"/>
          <w:color w:val="000000"/>
        </w:rPr>
        <w:t>起始时间应在本项目起始时间之后，结束时间根据实际情况填写，不限于本项目完成时间之前。</w:t>
      </w:r>
    </w:p>
    <w:p>
      <w:pPr>
        <w:pStyle w:val="13"/>
        <w:spacing w:line="440" w:lineRule="exact"/>
        <w:ind w:firstLine="482"/>
        <w:rPr>
          <w:rFonts w:ascii="宋体" w:hAnsi="宋体"/>
          <w:color w:val="000000"/>
        </w:rPr>
      </w:pPr>
      <w:r>
        <w:rPr>
          <w:rFonts w:hint="eastAsia" w:ascii="宋体" w:hAnsi="宋体"/>
          <w:b/>
          <w:bCs/>
          <w:color w:val="000000"/>
        </w:rPr>
        <w:t>8.对本项目主要学术贡献</w:t>
      </w:r>
      <w:r>
        <w:rPr>
          <w:rFonts w:hint="eastAsia" w:ascii="宋体" w:hAnsi="宋体"/>
          <w:color w:val="000000"/>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3"/>
        <w:spacing w:line="440" w:lineRule="exact"/>
        <w:ind w:firstLine="482"/>
        <w:rPr>
          <w:rFonts w:ascii="宋体" w:hAnsi="宋体"/>
        </w:rPr>
      </w:pPr>
      <w:r>
        <w:rPr>
          <w:rFonts w:hint="eastAsia" w:ascii="宋体" w:hAnsi="宋体"/>
          <w:b/>
          <w:bCs/>
          <w:color w:val="000000"/>
        </w:rPr>
        <w:t>9.曾获省级以上科技奖励情况</w:t>
      </w:r>
      <w:r>
        <w:rPr>
          <w:rFonts w:hint="eastAsia" w:ascii="宋体" w:hAnsi="宋体"/>
          <w:color w:val="000000"/>
        </w:rPr>
        <w:t>：不超过200字，填写完成人曾获省级以上科技奖励的获奖年度、奖种、等级、项目名称、排名及证书编号</w:t>
      </w:r>
      <w:r>
        <w:rPr>
          <w:rFonts w:ascii="宋体" w:hAnsi="宋体"/>
        </w:rPr>
        <w:t>（</w:t>
      </w:r>
      <w:r>
        <w:rPr>
          <w:rFonts w:hint="eastAsia" w:ascii="宋体" w:hAnsi="宋体"/>
        </w:rPr>
        <w:t>没有内容填写“无”</w:t>
      </w:r>
      <w:r>
        <w:rPr>
          <w:rFonts w:ascii="宋体" w:hAnsi="宋体"/>
        </w:rPr>
        <w:t>）</w:t>
      </w:r>
      <w:r>
        <w:rPr>
          <w:rFonts w:hint="eastAsia" w:ascii="宋体" w:hAnsi="宋体"/>
        </w:rPr>
        <w:t>。</w:t>
      </w:r>
    </w:p>
    <w:p>
      <w:pPr>
        <w:pStyle w:val="13"/>
        <w:spacing w:line="440" w:lineRule="exact"/>
        <w:ind w:firstLine="482"/>
        <w:rPr>
          <w:rFonts w:ascii="宋体" w:hAnsi="宋体"/>
          <w:color w:val="000000"/>
        </w:rPr>
      </w:pPr>
      <w:r>
        <w:rPr>
          <w:rFonts w:hint="eastAsia" w:ascii="宋体" w:hAnsi="宋体"/>
          <w:b/>
          <w:color w:val="000000"/>
        </w:rPr>
        <w:t>10.签名和盖章：</w:t>
      </w:r>
      <w:r>
        <w:rPr>
          <w:rFonts w:hint="eastAsia" w:ascii="宋体" w:hAnsi="宋体"/>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3"/>
        <w:spacing w:line="440" w:lineRule="exact"/>
        <w:rPr>
          <w:rFonts w:ascii="宋体" w:hAnsi="宋体"/>
          <w:color w:val="000000"/>
        </w:rPr>
      </w:pPr>
      <w:r>
        <w:rPr>
          <w:rFonts w:hint="eastAsia" w:ascii="宋体" w:hAnsi="宋体"/>
          <w:bCs/>
          <w:color w:val="000000"/>
        </w:rPr>
        <w:t>完成人的工作单位和完成单位应在“单位（盖章）”处盖章。</w:t>
      </w:r>
      <w:r>
        <w:rPr>
          <w:rFonts w:hint="eastAsia" w:ascii="宋体" w:hAnsi="宋体"/>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3"/>
        <w:spacing w:line="440" w:lineRule="exact"/>
        <w:rPr>
          <w:rFonts w:ascii="黑体" w:hAnsi="宋体" w:eastAsia="黑体"/>
          <w:color w:val="000000"/>
        </w:rPr>
      </w:pPr>
      <w:r>
        <w:rPr>
          <w:rFonts w:hint="eastAsia" w:ascii="黑体" w:hAnsi="宋体" w:eastAsia="黑体"/>
          <w:color w:val="000000"/>
        </w:rPr>
        <w:t>九、英文提名书</w:t>
      </w:r>
    </w:p>
    <w:p>
      <w:pPr>
        <w:pStyle w:val="13"/>
        <w:spacing w:line="440" w:lineRule="exact"/>
        <w:rPr>
          <w:rFonts w:ascii="宋体" w:hAnsi="宋体"/>
          <w:color w:val="000000"/>
        </w:rPr>
      </w:pPr>
      <w:r>
        <w:rPr>
          <w:rFonts w:hint="eastAsia" w:ascii="宋体" w:hAnsi="宋体"/>
          <w:color w:val="000000"/>
        </w:rPr>
        <w:t>按模板所示栏目填写，英文内容应与提名书相应的中文内容一致。本部分主要用于海外专家评审，只需要电子版，不需要纸质版。</w:t>
      </w:r>
    </w:p>
    <w:p>
      <w:pPr>
        <w:pStyle w:val="13"/>
        <w:spacing w:line="440" w:lineRule="exact"/>
        <w:rPr>
          <w:rFonts w:ascii="黑体" w:hAnsi="宋体" w:eastAsia="黑体"/>
          <w:color w:val="000000"/>
        </w:rPr>
      </w:pPr>
      <w:r>
        <w:rPr>
          <w:rFonts w:hint="eastAsia" w:ascii="黑体" w:hAnsi="宋体" w:eastAsia="黑体"/>
          <w:color w:val="000000"/>
        </w:rPr>
        <w:t>十、附件</w:t>
      </w:r>
    </w:p>
    <w:p>
      <w:pPr>
        <w:pStyle w:val="13"/>
        <w:spacing w:line="440" w:lineRule="exact"/>
        <w:rPr>
          <w:rFonts w:ascii="宋体" w:hAnsi="宋体"/>
          <w:color w:val="000000"/>
        </w:rPr>
      </w:pPr>
      <w:r>
        <w:rPr>
          <w:rFonts w:hint="eastAsia" w:ascii="宋体" w:hAnsi="宋体"/>
          <w:color w:val="000000"/>
        </w:rPr>
        <w:t>电子版附件合计不超过39个文件，其中必备附件以PDF文件提交，不超过19个，其他附件以JPG文件提交，不超过20个。纸质版必备附件页数因部分内容存在多页情况而不作总数限制，其他附件限20页。具体要求如下：</w:t>
      </w:r>
    </w:p>
    <w:p>
      <w:pPr>
        <w:pStyle w:val="13"/>
        <w:spacing w:line="440" w:lineRule="exact"/>
        <w:ind w:firstLine="482"/>
        <w:rPr>
          <w:rFonts w:ascii="宋体" w:hAnsi="宋体"/>
          <w:b/>
          <w:bCs/>
          <w:color w:val="000000"/>
        </w:rPr>
      </w:pPr>
      <w:r>
        <w:rPr>
          <w:rFonts w:hint="eastAsia" w:ascii="宋体" w:hAnsi="宋体"/>
          <w:b/>
          <w:bCs/>
          <w:color w:val="000000"/>
        </w:rPr>
        <w:t>1.必备附件</w:t>
      </w:r>
    </w:p>
    <w:p>
      <w:pPr>
        <w:pStyle w:val="13"/>
        <w:spacing w:line="440" w:lineRule="exact"/>
        <w:ind w:firstLine="490"/>
        <w:rPr>
          <w:rFonts w:ascii="宋体" w:hAnsi="宋体"/>
          <w:color w:val="000000"/>
          <w:spacing w:val="2"/>
        </w:rPr>
      </w:pPr>
      <w:r>
        <w:rPr>
          <w:rFonts w:hint="eastAsia" w:ascii="宋体" w:hAnsi="宋体"/>
          <w:b/>
          <w:color w:val="000000"/>
          <w:spacing w:val="2"/>
        </w:rPr>
        <w:t>（1）</w:t>
      </w:r>
      <w:r>
        <w:rPr>
          <w:rFonts w:hint="eastAsia" w:ascii="宋体" w:hAnsi="宋体"/>
          <w:b/>
          <w:bCs/>
          <w:color w:val="000000"/>
          <w:spacing w:val="2"/>
        </w:rPr>
        <w:t>代表性论文专著：</w:t>
      </w:r>
      <w:r>
        <w:rPr>
          <w:rFonts w:hint="eastAsia" w:ascii="宋体" w:hAnsi="宋体"/>
          <w:color w:val="000000"/>
          <w:spacing w:val="2"/>
        </w:rPr>
        <w:t>电子版和纸质版均应按照“六、代表性论文专著目录</w:t>
      </w:r>
      <w:r>
        <w:rPr>
          <w:rFonts w:ascii="宋体" w:hAnsi="宋体"/>
          <w:color w:val="000000"/>
          <w:spacing w:val="2"/>
        </w:rPr>
        <w:t>”</w:t>
      </w:r>
      <w:r>
        <w:rPr>
          <w:rFonts w:hint="eastAsia" w:ascii="宋体" w:hAnsi="宋体"/>
          <w:color w:val="000000"/>
          <w:spacing w:val="2"/>
        </w:rPr>
        <w:t>所列论文专著的顺序排列，不得遗漏，也不得超出列表范围。</w:t>
      </w:r>
    </w:p>
    <w:p>
      <w:pPr>
        <w:pStyle w:val="13"/>
        <w:spacing w:line="440" w:lineRule="exact"/>
        <w:ind w:firstLine="488"/>
        <w:rPr>
          <w:rFonts w:ascii="宋体" w:hAnsi="宋体"/>
          <w:color w:val="000000"/>
          <w:spacing w:val="2"/>
        </w:rPr>
      </w:pPr>
      <w:r>
        <w:rPr>
          <w:rFonts w:hint="eastAsia" w:ascii="宋体" w:hAnsi="宋体"/>
          <w:color w:val="000000"/>
          <w:spacing w:val="2"/>
        </w:rPr>
        <w:t>电子版：</w:t>
      </w:r>
      <w:r>
        <w:rPr>
          <w:rFonts w:hint="eastAsia" w:ascii="宋体" w:hAnsi="宋体"/>
          <w:bCs/>
          <w:color w:val="000000"/>
          <w:spacing w:val="2"/>
        </w:rPr>
        <w:t>代表性</w:t>
      </w:r>
      <w:r>
        <w:rPr>
          <w:rFonts w:hint="eastAsia" w:ascii="宋体" w:hAnsi="宋体"/>
          <w:color w:val="000000"/>
          <w:spacing w:val="2"/>
        </w:rPr>
        <w:t>论文提交全文，专著提交首页、版权页、核心内容页和文献页，每篇论文（专著）1个PDF文件，合计不超过8个PDF文件。</w:t>
      </w:r>
    </w:p>
    <w:p>
      <w:pPr>
        <w:pStyle w:val="13"/>
        <w:spacing w:line="440" w:lineRule="exact"/>
        <w:ind w:firstLine="488"/>
        <w:rPr>
          <w:rFonts w:ascii="宋体" w:hAnsi="宋体"/>
          <w:color w:val="000000"/>
          <w:spacing w:val="2"/>
        </w:rPr>
      </w:pPr>
      <w:r>
        <w:rPr>
          <w:rFonts w:hint="eastAsia" w:ascii="宋体" w:hAnsi="宋体"/>
          <w:color w:val="000000"/>
          <w:spacing w:val="2"/>
        </w:rPr>
        <w:t>纸质版：</w:t>
      </w:r>
      <w:r>
        <w:rPr>
          <w:rFonts w:hint="eastAsia" w:ascii="宋体" w:hAnsi="宋体"/>
          <w:bCs/>
          <w:color w:val="000000"/>
          <w:spacing w:val="2"/>
        </w:rPr>
        <w:t>代表性</w:t>
      </w:r>
      <w:r>
        <w:rPr>
          <w:rFonts w:hint="eastAsia" w:ascii="宋体" w:hAnsi="宋体"/>
          <w:color w:val="000000"/>
          <w:spacing w:val="2"/>
        </w:rPr>
        <w:t>论文提交首页，专著提交版权页，每篇论文（专著）1页，合计不超过8页。</w:t>
      </w:r>
    </w:p>
    <w:p>
      <w:pPr>
        <w:pStyle w:val="13"/>
        <w:spacing w:line="440" w:lineRule="exact"/>
        <w:ind w:firstLine="490"/>
        <w:rPr>
          <w:rFonts w:ascii="宋体" w:hAnsi="宋体"/>
          <w:color w:val="000000"/>
          <w:spacing w:val="2"/>
        </w:rPr>
      </w:pPr>
      <w:r>
        <w:rPr>
          <w:rFonts w:hint="eastAsia" w:ascii="宋体" w:hAnsi="宋体"/>
          <w:b/>
          <w:color w:val="000000"/>
          <w:spacing w:val="2"/>
        </w:rPr>
        <w:t>（2）</w:t>
      </w:r>
      <w:r>
        <w:rPr>
          <w:rFonts w:hint="eastAsia" w:ascii="宋体" w:hAnsi="宋体"/>
          <w:b/>
          <w:bCs/>
          <w:color w:val="000000"/>
          <w:spacing w:val="2"/>
        </w:rPr>
        <w:t>代表性引文：</w:t>
      </w:r>
      <w:r>
        <w:rPr>
          <w:rFonts w:hint="eastAsia" w:ascii="宋体" w:hAnsi="宋体"/>
          <w:color w:val="000000"/>
          <w:spacing w:val="2"/>
        </w:rPr>
        <w:t>电子版和纸质版均应按照“七、代表性论文专著被他人引用的情况</w:t>
      </w:r>
      <w:r>
        <w:rPr>
          <w:rFonts w:ascii="宋体" w:hAnsi="宋体"/>
          <w:color w:val="000000"/>
          <w:spacing w:val="2"/>
        </w:rPr>
        <w:t>”</w:t>
      </w:r>
      <w:r>
        <w:rPr>
          <w:rFonts w:hint="eastAsia" w:ascii="宋体" w:hAnsi="宋体"/>
          <w:color w:val="000000"/>
          <w:spacing w:val="2"/>
        </w:rPr>
        <w:t>所列引文的顺序排列，不得遗漏，也不得超出列表范围。</w:t>
      </w:r>
    </w:p>
    <w:p>
      <w:pPr>
        <w:pStyle w:val="13"/>
        <w:spacing w:line="440" w:lineRule="exact"/>
        <w:ind w:firstLine="488"/>
        <w:rPr>
          <w:rFonts w:ascii="宋体" w:hAnsi="宋体"/>
          <w:color w:val="000000"/>
          <w:spacing w:val="2"/>
        </w:rPr>
      </w:pPr>
      <w:r>
        <w:rPr>
          <w:rFonts w:hint="eastAsia" w:ascii="宋体" w:hAnsi="宋体"/>
          <w:color w:val="000000"/>
          <w:spacing w:val="2"/>
        </w:rPr>
        <w:t>电子版：代表性引文提交首页、引用页和文献页，专著提交首页、版权页、引用页和文献页，每篇引文1个PDF文件，合计不超过8个PDF文件。</w:t>
      </w:r>
    </w:p>
    <w:p>
      <w:pPr>
        <w:pStyle w:val="13"/>
        <w:spacing w:line="440" w:lineRule="exact"/>
        <w:ind w:firstLine="488"/>
        <w:rPr>
          <w:rFonts w:ascii="宋体" w:hAnsi="宋体"/>
          <w:color w:val="000000"/>
          <w:spacing w:val="2"/>
        </w:rPr>
      </w:pPr>
      <w:r>
        <w:rPr>
          <w:rFonts w:hint="eastAsia" w:ascii="宋体" w:hAnsi="宋体"/>
          <w:bCs/>
          <w:color w:val="000000"/>
          <w:spacing w:val="2"/>
        </w:rPr>
        <w:t>纸质版：代表性引文提交首页，专著提交版权页，每篇引文（专著）1页，合计不超过8页。</w:t>
      </w:r>
    </w:p>
    <w:p>
      <w:pPr>
        <w:pStyle w:val="13"/>
        <w:spacing w:line="440" w:lineRule="exact"/>
        <w:ind w:firstLine="490"/>
        <w:rPr>
          <w:rFonts w:ascii="宋体" w:hAnsi="宋体"/>
          <w:color w:val="000000"/>
          <w:spacing w:val="2"/>
        </w:rPr>
      </w:pPr>
      <w:r>
        <w:rPr>
          <w:rFonts w:hint="eastAsia" w:ascii="宋体" w:hAnsi="宋体"/>
          <w:b/>
          <w:color w:val="000000"/>
          <w:spacing w:val="2"/>
        </w:rPr>
        <w:t>（3）</w:t>
      </w:r>
      <w:r>
        <w:rPr>
          <w:rFonts w:hint="eastAsia" w:ascii="宋体" w:hAnsi="宋体"/>
          <w:b/>
          <w:bCs/>
          <w:color w:val="000000"/>
          <w:spacing w:val="2"/>
        </w:rPr>
        <w:t>检索报告：</w:t>
      </w:r>
      <w:r>
        <w:rPr>
          <w:rFonts w:hint="eastAsia" w:ascii="宋体" w:hAnsi="宋体"/>
          <w:color w:val="000000"/>
          <w:spacing w:val="2"/>
        </w:rPr>
        <w:t>指“六、代表性论文专著目录</w:t>
      </w:r>
      <w:r>
        <w:rPr>
          <w:rFonts w:ascii="宋体" w:hAnsi="宋体"/>
          <w:color w:val="000000"/>
          <w:spacing w:val="2"/>
        </w:rPr>
        <w:t>”</w:t>
      </w:r>
      <w:r>
        <w:rPr>
          <w:rFonts w:hint="eastAsia" w:ascii="宋体" w:hAnsi="宋体"/>
          <w:color w:val="000000"/>
          <w:spacing w:val="2"/>
        </w:rPr>
        <w:t>所列论文专著的检索报告。</w:t>
      </w:r>
    </w:p>
    <w:p>
      <w:pPr>
        <w:pStyle w:val="13"/>
        <w:spacing w:line="440" w:lineRule="exact"/>
        <w:ind w:firstLine="488"/>
        <w:rPr>
          <w:rFonts w:ascii="宋体" w:hAnsi="宋体"/>
          <w:color w:val="000000"/>
          <w:spacing w:val="2"/>
        </w:rPr>
      </w:pPr>
      <w:r>
        <w:rPr>
          <w:rFonts w:hint="eastAsia" w:ascii="宋体" w:hAnsi="宋体"/>
          <w:color w:val="000000"/>
          <w:spacing w:val="2"/>
        </w:rPr>
        <w:t>电子版：提交全文扫描件，限1个PDF文件。</w:t>
      </w:r>
    </w:p>
    <w:p>
      <w:pPr>
        <w:pStyle w:val="13"/>
        <w:spacing w:line="440" w:lineRule="exact"/>
        <w:ind w:firstLine="488"/>
        <w:rPr>
          <w:rFonts w:ascii="宋体" w:hAnsi="宋体"/>
          <w:color w:val="000000"/>
          <w:spacing w:val="2"/>
        </w:rPr>
      </w:pPr>
      <w:r>
        <w:rPr>
          <w:rFonts w:hint="eastAsia" w:ascii="宋体" w:hAnsi="宋体"/>
          <w:color w:val="000000"/>
          <w:spacing w:val="2"/>
        </w:rPr>
        <w:t>纸质版：提交盖章页的复印件，限1页。</w:t>
      </w:r>
    </w:p>
    <w:p>
      <w:pPr>
        <w:pStyle w:val="13"/>
        <w:spacing w:line="440" w:lineRule="exact"/>
        <w:ind w:firstLine="490"/>
        <w:rPr>
          <w:rFonts w:ascii="宋体" w:hAnsi="宋体"/>
          <w:color w:val="000000"/>
        </w:rPr>
      </w:pPr>
      <w:r>
        <w:rPr>
          <w:rFonts w:hint="eastAsia" w:ascii="宋体" w:hAnsi="宋体"/>
          <w:b/>
          <w:color w:val="000000"/>
          <w:spacing w:val="2"/>
        </w:rPr>
        <w:t>（</w:t>
      </w:r>
      <w:r>
        <w:rPr>
          <w:rFonts w:ascii="宋体" w:hAnsi="宋体"/>
          <w:b/>
          <w:color w:val="000000"/>
          <w:spacing w:val="2"/>
        </w:rPr>
        <w:t>4</w:t>
      </w:r>
      <w:r>
        <w:rPr>
          <w:rFonts w:hint="eastAsia" w:ascii="宋体" w:hAnsi="宋体"/>
          <w:b/>
          <w:color w:val="000000"/>
          <w:spacing w:val="2"/>
        </w:rPr>
        <w:t>）完成人合作关系说明（含</w:t>
      </w:r>
      <w:r>
        <w:rPr>
          <w:rFonts w:hint="eastAsia" w:ascii="宋体" w:hAnsi="宋体"/>
          <w:b/>
          <w:color w:val="000000"/>
        </w:rPr>
        <w:t>完成人合作关系情况汇总表</w:t>
      </w:r>
      <w:r>
        <w:rPr>
          <w:rFonts w:hint="eastAsia" w:ascii="宋体" w:hAnsi="宋体"/>
          <w:b/>
          <w:color w:val="000000"/>
          <w:spacing w:val="2"/>
        </w:rPr>
        <w:t>）</w:t>
      </w:r>
      <w:r>
        <w:rPr>
          <w:rFonts w:hint="eastAsia" w:ascii="宋体" w:hAnsi="宋体"/>
          <w:color w:val="000000"/>
        </w:rPr>
        <w:t>：按照模板格式填写，并由第一完成人签名。完成人仅为1人的不需要提交。</w:t>
      </w:r>
    </w:p>
    <w:p>
      <w:pPr>
        <w:pStyle w:val="13"/>
        <w:spacing w:line="440" w:lineRule="exact"/>
        <w:rPr>
          <w:rFonts w:ascii="宋体" w:hAnsi="宋体"/>
          <w:color w:val="000000"/>
        </w:rPr>
      </w:pPr>
      <w:r>
        <w:rPr>
          <w:rFonts w:hint="eastAsia" w:ascii="宋体" w:hAnsi="宋体"/>
          <w:color w:val="000000"/>
        </w:rPr>
        <w:t>电子版：提交完成人合作关系说明（含完成人合作关系情况汇总表）扫描件，应包含第一完成人签名，限1个PDF文件。</w:t>
      </w:r>
    </w:p>
    <w:p>
      <w:pPr>
        <w:pStyle w:val="13"/>
        <w:spacing w:line="440" w:lineRule="exact"/>
        <w:rPr>
          <w:rFonts w:ascii="宋体" w:hAnsi="宋体"/>
          <w:color w:val="000000"/>
        </w:rPr>
      </w:pPr>
      <w:r>
        <w:rPr>
          <w:rFonts w:hint="eastAsia" w:ascii="宋体" w:hAnsi="宋体"/>
          <w:color w:val="000000"/>
        </w:rPr>
        <w:t>纸质版：提交完成人合作关系说明（含完成人合作关系情况汇总表）原件，应由第一完成人签名，按实际页数提交。</w:t>
      </w:r>
    </w:p>
    <w:p>
      <w:pPr>
        <w:pStyle w:val="13"/>
        <w:spacing w:line="440" w:lineRule="exact"/>
        <w:ind w:firstLine="482"/>
        <w:rPr>
          <w:rFonts w:ascii="宋体" w:hAnsi="宋体"/>
          <w:color w:val="000000"/>
        </w:rPr>
      </w:pPr>
      <w:r>
        <w:rPr>
          <w:rFonts w:hint="eastAsia" w:ascii="宋体" w:hAnsi="宋体"/>
          <w:b/>
          <w:color w:val="000000"/>
        </w:rPr>
        <w:t>完成人合作关系说明</w:t>
      </w:r>
      <w:r>
        <w:rPr>
          <w:rFonts w:hint="eastAsia" w:ascii="宋体" w:hAnsi="宋体"/>
          <w:color w:val="000000"/>
        </w:rPr>
        <w:t>，应以第一完成人角度，介绍项目完成人之间的合作经历或合作关系，不局限于第一完成人与其他完成人的合作，也可以包括其他完成人之间的合作。</w:t>
      </w:r>
    </w:p>
    <w:p>
      <w:pPr>
        <w:pStyle w:val="13"/>
        <w:spacing w:line="440" w:lineRule="exact"/>
        <w:ind w:firstLine="482"/>
        <w:rPr>
          <w:rFonts w:ascii="宋体" w:hAnsi="宋体"/>
          <w:b/>
          <w:color w:val="000000"/>
        </w:rPr>
      </w:pPr>
      <w:r>
        <w:rPr>
          <w:rFonts w:hint="eastAsia" w:ascii="宋体" w:hAnsi="宋体"/>
          <w:b/>
          <w:color w:val="000000"/>
        </w:rPr>
        <w:t>完成人合作关系情况汇总表</w:t>
      </w:r>
      <w:r>
        <w:rPr>
          <w:rFonts w:hint="eastAsia" w:ascii="宋体" w:hAnsi="宋体"/>
          <w:color w:val="000000"/>
        </w:rPr>
        <w:t>，即“完成人合作关系说明”有关内容列表化，每行填写一项合作内容。其中：</w:t>
      </w:r>
    </w:p>
    <w:p>
      <w:pPr>
        <w:pStyle w:val="13"/>
        <w:spacing w:line="440" w:lineRule="exact"/>
        <w:ind w:firstLine="482"/>
        <w:rPr>
          <w:rFonts w:ascii="宋体" w:hAnsi="宋体"/>
          <w:color w:val="000000"/>
          <w:spacing w:val="2"/>
        </w:rPr>
      </w:pPr>
      <w:r>
        <w:rPr>
          <w:rFonts w:hint="eastAsia" w:ascii="宋体" w:hAnsi="宋体"/>
          <w:b/>
          <w:color w:val="000000"/>
          <w:szCs w:val="24"/>
        </w:rPr>
        <w:t>合作方式</w:t>
      </w:r>
      <w:r>
        <w:rPr>
          <w:rFonts w:hint="eastAsia" w:ascii="宋体" w:hAnsi="宋体"/>
          <w:color w:val="000000"/>
          <w:szCs w:val="24"/>
        </w:rPr>
        <w:t>包括但不限于专著合著、论文合著、</w:t>
      </w:r>
      <w:r>
        <w:rPr>
          <w:rFonts w:hint="eastAsia" w:ascii="宋体" w:hAnsi="宋体"/>
          <w:color w:val="000000"/>
        </w:rPr>
        <w:t>共同立项、</w:t>
      </w:r>
      <w:r>
        <w:rPr>
          <w:rFonts w:hint="eastAsia" w:ascii="宋体" w:hAnsi="宋体"/>
          <w:color w:val="000000"/>
          <w:szCs w:val="24"/>
        </w:rPr>
        <w:t>共同知识产权、共同参与制订标准规范和产业合作等。</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合作者</w:t>
      </w:r>
      <w:r>
        <w:rPr>
          <w:rFonts w:hint="eastAsia" w:ascii="宋体" w:hAnsi="宋体"/>
          <w:color w:val="000000"/>
          <w:sz w:val="24"/>
          <w:szCs w:val="24"/>
        </w:rPr>
        <w:t>填写此项合作内容中涉及的完成人。</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合作时间</w:t>
      </w:r>
      <w:r>
        <w:rPr>
          <w:rFonts w:hint="eastAsia" w:ascii="宋体" w:hAnsi="宋体"/>
          <w:color w:val="000000"/>
          <w:sz w:val="24"/>
          <w:szCs w:val="24"/>
        </w:rPr>
        <w:t>根据实际情况填写，不限于本项目的起止时间。</w:t>
      </w:r>
    </w:p>
    <w:p>
      <w:pPr>
        <w:spacing w:line="440" w:lineRule="exact"/>
        <w:ind w:firstLine="482" w:firstLineChars="200"/>
        <w:rPr>
          <w:rFonts w:ascii="宋体" w:hAnsi="宋体"/>
          <w:color w:val="000000"/>
          <w:sz w:val="24"/>
          <w:szCs w:val="24"/>
        </w:rPr>
      </w:pPr>
      <w:r>
        <w:rPr>
          <w:rFonts w:hint="eastAsia" w:ascii="宋体" w:hAnsi="宋体"/>
          <w:b/>
          <w:color w:val="000000"/>
          <w:sz w:val="24"/>
          <w:szCs w:val="24"/>
        </w:rPr>
        <w:t>合作成果</w:t>
      </w:r>
      <w:r>
        <w:rPr>
          <w:rFonts w:hint="eastAsia" w:ascii="宋体" w:hAnsi="宋体"/>
          <w:color w:val="000000"/>
          <w:sz w:val="24"/>
          <w:szCs w:val="24"/>
        </w:rPr>
        <w:t>包括但不限于专著名称、论文名称、发明专利名称、合同名称等。</w:t>
      </w:r>
    </w:p>
    <w:p>
      <w:pPr>
        <w:pStyle w:val="13"/>
        <w:spacing w:line="440" w:lineRule="exact"/>
        <w:ind w:firstLine="482"/>
        <w:rPr>
          <w:rFonts w:ascii="宋体" w:hAnsi="宋体"/>
          <w:color w:val="000000"/>
          <w:szCs w:val="24"/>
        </w:rPr>
      </w:pPr>
      <w:r>
        <w:rPr>
          <w:rFonts w:hint="eastAsia" w:ascii="宋体" w:hAnsi="宋体"/>
          <w:b/>
          <w:color w:val="000000"/>
          <w:szCs w:val="24"/>
        </w:rPr>
        <w:t>证明材料</w:t>
      </w:r>
      <w:r>
        <w:rPr>
          <w:rFonts w:hint="eastAsia" w:ascii="宋体" w:hAnsi="宋体"/>
          <w:color w:val="000000"/>
          <w:szCs w:val="24"/>
        </w:rPr>
        <w:t>填写其在提名书电子版附件中的编号。如未包含在附件中，应填写“未列入附件”。</w:t>
      </w:r>
    </w:p>
    <w:p>
      <w:pPr>
        <w:pStyle w:val="13"/>
        <w:spacing w:line="440" w:lineRule="exact"/>
        <w:ind w:firstLine="490"/>
        <w:rPr>
          <w:rFonts w:ascii="宋体" w:hAnsi="宋体"/>
          <w:b/>
          <w:color w:val="000000"/>
          <w:spacing w:val="2"/>
        </w:rPr>
      </w:pPr>
      <w:r>
        <w:rPr>
          <w:rFonts w:hint="eastAsia" w:ascii="宋体" w:hAnsi="宋体"/>
          <w:b/>
          <w:color w:val="000000"/>
          <w:spacing w:val="2"/>
        </w:rPr>
        <w:t>2.</w:t>
      </w:r>
      <w:r>
        <w:rPr>
          <w:rFonts w:hint="eastAsia" w:ascii="宋体" w:hAnsi="宋体"/>
          <w:b/>
          <w:bCs/>
          <w:color w:val="000000"/>
          <w:spacing w:val="2"/>
        </w:rPr>
        <w:t>其他附件</w:t>
      </w:r>
    </w:p>
    <w:p>
      <w:pPr>
        <w:pStyle w:val="13"/>
        <w:spacing w:line="440" w:lineRule="exact"/>
        <w:ind w:firstLine="488"/>
        <w:rPr>
          <w:rFonts w:ascii="宋体" w:hAnsi="宋体"/>
          <w:color w:val="000000"/>
        </w:rPr>
      </w:pPr>
      <w:r>
        <w:rPr>
          <w:rFonts w:hint="eastAsia" w:ascii="宋体" w:hAnsi="宋体"/>
          <w:color w:val="000000"/>
          <w:spacing w:val="2"/>
        </w:rPr>
        <w:t>指支撑本项目重要科学发现、客观评价及</w:t>
      </w:r>
      <w:r>
        <w:rPr>
          <w:rFonts w:hint="eastAsia" w:ascii="宋体" w:hAnsi="宋体"/>
          <w:color w:val="000000"/>
        </w:rPr>
        <w:t>完成人学术</w:t>
      </w:r>
      <w:r>
        <w:rPr>
          <w:rFonts w:hint="eastAsia" w:ascii="宋体" w:hAnsi="宋体"/>
          <w:color w:val="000000"/>
          <w:spacing w:val="2"/>
        </w:rPr>
        <w:t>贡献的证明材料。</w:t>
      </w:r>
    </w:p>
    <w:p>
      <w:pPr>
        <w:pStyle w:val="13"/>
        <w:spacing w:line="440" w:lineRule="exact"/>
        <w:rPr>
          <w:rFonts w:ascii="宋体" w:hAnsi="宋体"/>
          <w:color w:val="000000"/>
        </w:rPr>
      </w:pPr>
      <w:r>
        <w:rPr>
          <w:rFonts w:hint="eastAsia" w:ascii="宋体" w:hAnsi="宋体"/>
          <w:color w:val="000000"/>
        </w:rPr>
        <w:t>电子版不超过20个JPG文件，每个文件均应清晰可辨，原则上不要拼图。</w:t>
      </w:r>
    </w:p>
    <w:p>
      <w:pPr>
        <w:pStyle w:val="13"/>
        <w:spacing w:line="440" w:lineRule="exact"/>
      </w:pPr>
      <w:r>
        <w:rPr>
          <w:rFonts w:hint="eastAsia" w:ascii="宋体" w:hAnsi="宋体"/>
          <w:color w:val="000000"/>
        </w:rPr>
        <w:t>纸质版不超过20页，应与电子版一致，不需提交原件。</w:t>
      </w:r>
      <w:bookmarkStart w:id="1" w:name="_GoBack"/>
      <w:bookmarkEnd w:id="1"/>
    </w:p>
    <w:sectPr>
      <w:footerReference r:id="rId5" w:type="default"/>
      <w:footerReference r:id="rId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29</w:t>
    </w:r>
    <w: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403" w:wrap="around" w:vAnchor="text" w:hAnchor="margin" w:xAlign="center" w:y="-3"/>
      <w:rPr>
        <w:rStyle w:val="33"/>
      </w:rPr>
    </w:pPr>
    <w:r>
      <w:fldChar w:fldCharType="begin"/>
    </w:r>
    <w:r>
      <w:rPr>
        <w:rStyle w:val="33"/>
      </w:rPr>
      <w:instrText xml:space="preserve">PAGE  </w:instrText>
    </w:r>
    <w:r>
      <w:fldChar w:fldCharType="separate"/>
    </w:r>
    <w:r>
      <w:rPr>
        <w:rStyle w:val="33"/>
      </w:rPr>
      <w:t>105</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3"/>
      </w:rPr>
    </w:pPr>
    <w:r>
      <w:fldChar w:fldCharType="begin"/>
    </w:r>
    <w:r>
      <w:rPr>
        <w:rStyle w:val="33"/>
      </w:rPr>
      <w:instrText xml:space="preserve">PAGE  </w:instrTex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isplayBackgroundShape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BFD"/>
    <w:rsid w:val="00000C9C"/>
    <w:rsid w:val="00000E77"/>
    <w:rsid w:val="00001738"/>
    <w:rsid w:val="00002AC1"/>
    <w:rsid w:val="000035F3"/>
    <w:rsid w:val="00003923"/>
    <w:rsid w:val="00003E0A"/>
    <w:rsid w:val="00004412"/>
    <w:rsid w:val="000048F2"/>
    <w:rsid w:val="00005A1E"/>
    <w:rsid w:val="000061CF"/>
    <w:rsid w:val="00006CF6"/>
    <w:rsid w:val="00006DA4"/>
    <w:rsid w:val="00006EDC"/>
    <w:rsid w:val="00007586"/>
    <w:rsid w:val="000106AD"/>
    <w:rsid w:val="00010A58"/>
    <w:rsid w:val="000114A2"/>
    <w:rsid w:val="00011EFA"/>
    <w:rsid w:val="00012126"/>
    <w:rsid w:val="00014C97"/>
    <w:rsid w:val="00014D44"/>
    <w:rsid w:val="00015116"/>
    <w:rsid w:val="00015BE1"/>
    <w:rsid w:val="00017AC7"/>
    <w:rsid w:val="00017BA7"/>
    <w:rsid w:val="00017E69"/>
    <w:rsid w:val="000206DB"/>
    <w:rsid w:val="00020B57"/>
    <w:rsid w:val="0002160F"/>
    <w:rsid w:val="000231C5"/>
    <w:rsid w:val="00023B99"/>
    <w:rsid w:val="00025346"/>
    <w:rsid w:val="00025E07"/>
    <w:rsid w:val="000273F0"/>
    <w:rsid w:val="00030135"/>
    <w:rsid w:val="00030BA0"/>
    <w:rsid w:val="00031F0B"/>
    <w:rsid w:val="00032868"/>
    <w:rsid w:val="00032AE9"/>
    <w:rsid w:val="00032CC8"/>
    <w:rsid w:val="00033C92"/>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FA7"/>
    <w:rsid w:val="00061F05"/>
    <w:rsid w:val="00062AC0"/>
    <w:rsid w:val="00063061"/>
    <w:rsid w:val="00063B26"/>
    <w:rsid w:val="00063DF2"/>
    <w:rsid w:val="0006401E"/>
    <w:rsid w:val="00065066"/>
    <w:rsid w:val="0006724C"/>
    <w:rsid w:val="00067CE4"/>
    <w:rsid w:val="00070877"/>
    <w:rsid w:val="000726FE"/>
    <w:rsid w:val="00074BCA"/>
    <w:rsid w:val="00076173"/>
    <w:rsid w:val="00076E77"/>
    <w:rsid w:val="00077BAA"/>
    <w:rsid w:val="00077E5A"/>
    <w:rsid w:val="0008004D"/>
    <w:rsid w:val="00080301"/>
    <w:rsid w:val="00080698"/>
    <w:rsid w:val="00080E94"/>
    <w:rsid w:val="000814FD"/>
    <w:rsid w:val="00086812"/>
    <w:rsid w:val="00086CEF"/>
    <w:rsid w:val="0008708C"/>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6002"/>
    <w:rsid w:val="000B6379"/>
    <w:rsid w:val="000C18EC"/>
    <w:rsid w:val="000C1A37"/>
    <w:rsid w:val="000C2827"/>
    <w:rsid w:val="000C3669"/>
    <w:rsid w:val="000C378F"/>
    <w:rsid w:val="000C3A80"/>
    <w:rsid w:val="000C460A"/>
    <w:rsid w:val="000C4BBA"/>
    <w:rsid w:val="000C5FD3"/>
    <w:rsid w:val="000C62F1"/>
    <w:rsid w:val="000D0254"/>
    <w:rsid w:val="000D0518"/>
    <w:rsid w:val="000D07A7"/>
    <w:rsid w:val="000D0998"/>
    <w:rsid w:val="000D132F"/>
    <w:rsid w:val="000D20D2"/>
    <w:rsid w:val="000D2303"/>
    <w:rsid w:val="000D2D79"/>
    <w:rsid w:val="000D3A3E"/>
    <w:rsid w:val="000D406D"/>
    <w:rsid w:val="000D4120"/>
    <w:rsid w:val="000D4ADE"/>
    <w:rsid w:val="000D58C3"/>
    <w:rsid w:val="000D5A4A"/>
    <w:rsid w:val="000D62E7"/>
    <w:rsid w:val="000D748D"/>
    <w:rsid w:val="000E09E8"/>
    <w:rsid w:val="000E0D10"/>
    <w:rsid w:val="000E0ED7"/>
    <w:rsid w:val="000E1EC1"/>
    <w:rsid w:val="000E22AD"/>
    <w:rsid w:val="000E45EC"/>
    <w:rsid w:val="000E45F9"/>
    <w:rsid w:val="000E4C4E"/>
    <w:rsid w:val="000E56BF"/>
    <w:rsid w:val="000E5712"/>
    <w:rsid w:val="000E5FF0"/>
    <w:rsid w:val="000E602E"/>
    <w:rsid w:val="000E6D57"/>
    <w:rsid w:val="000F0E13"/>
    <w:rsid w:val="000F16A5"/>
    <w:rsid w:val="000F172D"/>
    <w:rsid w:val="000F1B70"/>
    <w:rsid w:val="000F25BC"/>
    <w:rsid w:val="000F2C91"/>
    <w:rsid w:val="000F2F61"/>
    <w:rsid w:val="000F33A1"/>
    <w:rsid w:val="000F410A"/>
    <w:rsid w:val="000F5A4C"/>
    <w:rsid w:val="000F612F"/>
    <w:rsid w:val="000F6CEC"/>
    <w:rsid w:val="000F6FF6"/>
    <w:rsid w:val="0010195A"/>
    <w:rsid w:val="00101AA7"/>
    <w:rsid w:val="00101E67"/>
    <w:rsid w:val="0010227A"/>
    <w:rsid w:val="001022F0"/>
    <w:rsid w:val="00102638"/>
    <w:rsid w:val="00102C70"/>
    <w:rsid w:val="00102C80"/>
    <w:rsid w:val="0010462B"/>
    <w:rsid w:val="00104973"/>
    <w:rsid w:val="00105627"/>
    <w:rsid w:val="0010566C"/>
    <w:rsid w:val="00105C87"/>
    <w:rsid w:val="0010604F"/>
    <w:rsid w:val="00107DFD"/>
    <w:rsid w:val="0011013A"/>
    <w:rsid w:val="00110506"/>
    <w:rsid w:val="00110813"/>
    <w:rsid w:val="001111EB"/>
    <w:rsid w:val="001119EA"/>
    <w:rsid w:val="0011528D"/>
    <w:rsid w:val="00115693"/>
    <w:rsid w:val="0011607E"/>
    <w:rsid w:val="00116440"/>
    <w:rsid w:val="00116805"/>
    <w:rsid w:val="001168BA"/>
    <w:rsid w:val="00116A79"/>
    <w:rsid w:val="00116C18"/>
    <w:rsid w:val="001170D8"/>
    <w:rsid w:val="001178C9"/>
    <w:rsid w:val="00117E27"/>
    <w:rsid w:val="00122FCC"/>
    <w:rsid w:val="001235F4"/>
    <w:rsid w:val="00123EF3"/>
    <w:rsid w:val="001249E2"/>
    <w:rsid w:val="00124C57"/>
    <w:rsid w:val="001265BD"/>
    <w:rsid w:val="00126681"/>
    <w:rsid w:val="00127E09"/>
    <w:rsid w:val="001303D3"/>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5BB"/>
    <w:rsid w:val="0014478B"/>
    <w:rsid w:val="00144B7F"/>
    <w:rsid w:val="0014643A"/>
    <w:rsid w:val="0014676B"/>
    <w:rsid w:val="00146A9C"/>
    <w:rsid w:val="00146C8F"/>
    <w:rsid w:val="00146E10"/>
    <w:rsid w:val="00146F6C"/>
    <w:rsid w:val="00151CAD"/>
    <w:rsid w:val="0015452A"/>
    <w:rsid w:val="00154531"/>
    <w:rsid w:val="001554AF"/>
    <w:rsid w:val="0015585B"/>
    <w:rsid w:val="00155FFB"/>
    <w:rsid w:val="00156465"/>
    <w:rsid w:val="00156D69"/>
    <w:rsid w:val="00157AB0"/>
    <w:rsid w:val="00157B72"/>
    <w:rsid w:val="001607F5"/>
    <w:rsid w:val="00162D91"/>
    <w:rsid w:val="00162E9F"/>
    <w:rsid w:val="001630CC"/>
    <w:rsid w:val="00164288"/>
    <w:rsid w:val="001647D8"/>
    <w:rsid w:val="0016517F"/>
    <w:rsid w:val="0016602C"/>
    <w:rsid w:val="00166174"/>
    <w:rsid w:val="00167042"/>
    <w:rsid w:val="00167235"/>
    <w:rsid w:val="001674F8"/>
    <w:rsid w:val="00167AB1"/>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6BB3"/>
    <w:rsid w:val="00187F1F"/>
    <w:rsid w:val="00191544"/>
    <w:rsid w:val="00192C12"/>
    <w:rsid w:val="00192C80"/>
    <w:rsid w:val="00192DD2"/>
    <w:rsid w:val="00193825"/>
    <w:rsid w:val="001960FA"/>
    <w:rsid w:val="00196293"/>
    <w:rsid w:val="00197851"/>
    <w:rsid w:val="00197FDF"/>
    <w:rsid w:val="001A01AA"/>
    <w:rsid w:val="001A0E62"/>
    <w:rsid w:val="001A1456"/>
    <w:rsid w:val="001A374D"/>
    <w:rsid w:val="001A415B"/>
    <w:rsid w:val="001A6E93"/>
    <w:rsid w:val="001B011F"/>
    <w:rsid w:val="001B0373"/>
    <w:rsid w:val="001B0CB8"/>
    <w:rsid w:val="001B1473"/>
    <w:rsid w:val="001B231C"/>
    <w:rsid w:val="001B2CBE"/>
    <w:rsid w:val="001B3F3E"/>
    <w:rsid w:val="001B5480"/>
    <w:rsid w:val="001B56FC"/>
    <w:rsid w:val="001B5C9F"/>
    <w:rsid w:val="001B60CF"/>
    <w:rsid w:val="001B7782"/>
    <w:rsid w:val="001C24E9"/>
    <w:rsid w:val="001C269B"/>
    <w:rsid w:val="001C2DAA"/>
    <w:rsid w:val="001C3AF0"/>
    <w:rsid w:val="001C400D"/>
    <w:rsid w:val="001C4666"/>
    <w:rsid w:val="001C5023"/>
    <w:rsid w:val="001C5CD4"/>
    <w:rsid w:val="001C650C"/>
    <w:rsid w:val="001C654B"/>
    <w:rsid w:val="001C6641"/>
    <w:rsid w:val="001C6EC8"/>
    <w:rsid w:val="001D0BE9"/>
    <w:rsid w:val="001D3506"/>
    <w:rsid w:val="001D35D8"/>
    <w:rsid w:val="001D4264"/>
    <w:rsid w:val="001D468C"/>
    <w:rsid w:val="001D47DC"/>
    <w:rsid w:val="001D47FD"/>
    <w:rsid w:val="001D4CA4"/>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72"/>
    <w:rsid w:val="002149A3"/>
    <w:rsid w:val="002151E7"/>
    <w:rsid w:val="00216DF4"/>
    <w:rsid w:val="002171CC"/>
    <w:rsid w:val="002179C1"/>
    <w:rsid w:val="002209A7"/>
    <w:rsid w:val="002217A6"/>
    <w:rsid w:val="00221FDB"/>
    <w:rsid w:val="00223E78"/>
    <w:rsid w:val="002240A4"/>
    <w:rsid w:val="00224B04"/>
    <w:rsid w:val="00226803"/>
    <w:rsid w:val="002269D7"/>
    <w:rsid w:val="002321C9"/>
    <w:rsid w:val="00232C36"/>
    <w:rsid w:val="0023373A"/>
    <w:rsid w:val="00234421"/>
    <w:rsid w:val="00236039"/>
    <w:rsid w:val="002402E9"/>
    <w:rsid w:val="00240A28"/>
    <w:rsid w:val="00240B4A"/>
    <w:rsid w:val="00240CB2"/>
    <w:rsid w:val="00241BD7"/>
    <w:rsid w:val="00243607"/>
    <w:rsid w:val="00244CEF"/>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A5"/>
    <w:rsid w:val="00273430"/>
    <w:rsid w:val="00273B21"/>
    <w:rsid w:val="002743AB"/>
    <w:rsid w:val="00274A9B"/>
    <w:rsid w:val="00274BA7"/>
    <w:rsid w:val="00275314"/>
    <w:rsid w:val="00282143"/>
    <w:rsid w:val="002829AC"/>
    <w:rsid w:val="00283104"/>
    <w:rsid w:val="002831E9"/>
    <w:rsid w:val="002833B0"/>
    <w:rsid w:val="00283506"/>
    <w:rsid w:val="00284037"/>
    <w:rsid w:val="0028436A"/>
    <w:rsid w:val="0028561D"/>
    <w:rsid w:val="00286561"/>
    <w:rsid w:val="002879D1"/>
    <w:rsid w:val="00290407"/>
    <w:rsid w:val="00291C2B"/>
    <w:rsid w:val="00292CE0"/>
    <w:rsid w:val="00293AF4"/>
    <w:rsid w:val="00293BE4"/>
    <w:rsid w:val="00295D1C"/>
    <w:rsid w:val="00295DEE"/>
    <w:rsid w:val="002966AE"/>
    <w:rsid w:val="002970B5"/>
    <w:rsid w:val="002A0801"/>
    <w:rsid w:val="002A293C"/>
    <w:rsid w:val="002A2ADB"/>
    <w:rsid w:val="002A4E05"/>
    <w:rsid w:val="002A5219"/>
    <w:rsid w:val="002A610E"/>
    <w:rsid w:val="002A68FA"/>
    <w:rsid w:val="002A7634"/>
    <w:rsid w:val="002B0577"/>
    <w:rsid w:val="002B270F"/>
    <w:rsid w:val="002B3C39"/>
    <w:rsid w:val="002B4373"/>
    <w:rsid w:val="002B4D22"/>
    <w:rsid w:val="002B4F59"/>
    <w:rsid w:val="002B5509"/>
    <w:rsid w:val="002B696D"/>
    <w:rsid w:val="002B7645"/>
    <w:rsid w:val="002C01E0"/>
    <w:rsid w:val="002C0B35"/>
    <w:rsid w:val="002C19E0"/>
    <w:rsid w:val="002C22C4"/>
    <w:rsid w:val="002C287E"/>
    <w:rsid w:val="002C289B"/>
    <w:rsid w:val="002C2CA0"/>
    <w:rsid w:val="002C322F"/>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6AED"/>
    <w:rsid w:val="002E0391"/>
    <w:rsid w:val="002E1F7D"/>
    <w:rsid w:val="002E30C6"/>
    <w:rsid w:val="002E4E2B"/>
    <w:rsid w:val="002E545A"/>
    <w:rsid w:val="002E590F"/>
    <w:rsid w:val="002E5F9F"/>
    <w:rsid w:val="002E63D5"/>
    <w:rsid w:val="002E669B"/>
    <w:rsid w:val="002E6982"/>
    <w:rsid w:val="002E719D"/>
    <w:rsid w:val="002E74F2"/>
    <w:rsid w:val="002E7EE9"/>
    <w:rsid w:val="002E7F41"/>
    <w:rsid w:val="002F0044"/>
    <w:rsid w:val="002F12DF"/>
    <w:rsid w:val="002F3D0F"/>
    <w:rsid w:val="002F54CE"/>
    <w:rsid w:val="00300090"/>
    <w:rsid w:val="003006F2"/>
    <w:rsid w:val="003010F7"/>
    <w:rsid w:val="00301D3E"/>
    <w:rsid w:val="003030F1"/>
    <w:rsid w:val="00303504"/>
    <w:rsid w:val="00303751"/>
    <w:rsid w:val="00305E20"/>
    <w:rsid w:val="0030670D"/>
    <w:rsid w:val="003111B3"/>
    <w:rsid w:val="003118E9"/>
    <w:rsid w:val="0031198D"/>
    <w:rsid w:val="00311B4F"/>
    <w:rsid w:val="00311E35"/>
    <w:rsid w:val="003135D8"/>
    <w:rsid w:val="003137F0"/>
    <w:rsid w:val="0031395F"/>
    <w:rsid w:val="0031413F"/>
    <w:rsid w:val="0031530F"/>
    <w:rsid w:val="003163D8"/>
    <w:rsid w:val="00316A0D"/>
    <w:rsid w:val="003211D6"/>
    <w:rsid w:val="003218F1"/>
    <w:rsid w:val="00322506"/>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C9B"/>
    <w:rsid w:val="00341E56"/>
    <w:rsid w:val="00342216"/>
    <w:rsid w:val="003425DD"/>
    <w:rsid w:val="003427D8"/>
    <w:rsid w:val="00342C08"/>
    <w:rsid w:val="00343D87"/>
    <w:rsid w:val="00343E79"/>
    <w:rsid w:val="003441F0"/>
    <w:rsid w:val="00344333"/>
    <w:rsid w:val="00345987"/>
    <w:rsid w:val="00346107"/>
    <w:rsid w:val="00346FA9"/>
    <w:rsid w:val="00350E6C"/>
    <w:rsid w:val="00351A47"/>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43C1"/>
    <w:rsid w:val="003845E1"/>
    <w:rsid w:val="003848B3"/>
    <w:rsid w:val="00385205"/>
    <w:rsid w:val="0038588A"/>
    <w:rsid w:val="003859BD"/>
    <w:rsid w:val="00385C1F"/>
    <w:rsid w:val="00387BEB"/>
    <w:rsid w:val="003915F4"/>
    <w:rsid w:val="003932AA"/>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A2E"/>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3B8"/>
    <w:rsid w:val="003D184F"/>
    <w:rsid w:val="003D1AF7"/>
    <w:rsid w:val="003D1CFB"/>
    <w:rsid w:val="003D2C60"/>
    <w:rsid w:val="003D350E"/>
    <w:rsid w:val="003D4C7A"/>
    <w:rsid w:val="003D4D88"/>
    <w:rsid w:val="003D516B"/>
    <w:rsid w:val="003D681F"/>
    <w:rsid w:val="003D7630"/>
    <w:rsid w:val="003D7BB2"/>
    <w:rsid w:val="003E052E"/>
    <w:rsid w:val="003E127D"/>
    <w:rsid w:val="003E1B2A"/>
    <w:rsid w:val="003E35C9"/>
    <w:rsid w:val="003E4315"/>
    <w:rsid w:val="003E6048"/>
    <w:rsid w:val="003E6C67"/>
    <w:rsid w:val="003E7A36"/>
    <w:rsid w:val="003E7CAF"/>
    <w:rsid w:val="003F0544"/>
    <w:rsid w:val="003F08F9"/>
    <w:rsid w:val="003F0EFD"/>
    <w:rsid w:val="003F2ED8"/>
    <w:rsid w:val="003F3417"/>
    <w:rsid w:val="003F38C5"/>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59AD"/>
    <w:rsid w:val="00407549"/>
    <w:rsid w:val="00412AE5"/>
    <w:rsid w:val="00413262"/>
    <w:rsid w:val="00413272"/>
    <w:rsid w:val="00414768"/>
    <w:rsid w:val="004157C0"/>
    <w:rsid w:val="004157D1"/>
    <w:rsid w:val="004158BA"/>
    <w:rsid w:val="00416136"/>
    <w:rsid w:val="00416D95"/>
    <w:rsid w:val="00417458"/>
    <w:rsid w:val="00417477"/>
    <w:rsid w:val="004176E1"/>
    <w:rsid w:val="004206BB"/>
    <w:rsid w:val="00420801"/>
    <w:rsid w:val="00420F54"/>
    <w:rsid w:val="00421045"/>
    <w:rsid w:val="00422285"/>
    <w:rsid w:val="004236A3"/>
    <w:rsid w:val="00424726"/>
    <w:rsid w:val="00424C12"/>
    <w:rsid w:val="0042516D"/>
    <w:rsid w:val="00426138"/>
    <w:rsid w:val="00427C76"/>
    <w:rsid w:val="00427D15"/>
    <w:rsid w:val="00427E61"/>
    <w:rsid w:val="004313C3"/>
    <w:rsid w:val="004318AB"/>
    <w:rsid w:val="004323D9"/>
    <w:rsid w:val="00433A44"/>
    <w:rsid w:val="0043400A"/>
    <w:rsid w:val="0043482B"/>
    <w:rsid w:val="00434CEA"/>
    <w:rsid w:val="004357B9"/>
    <w:rsid w:val="00440823"/>
    <w:rsid w:val="0044098A"/>
    <w:rsid w:val="00440F59"/>
    <w:rsid w:val="00441D50"/>
    <w:rsid w:val="00443C79"/>
    <w:rsid w:val="00443D16"/>
    <w:rsid w:val="0044673A"/>
    <w:rsid w:val="00446763"/>
    <w:rsid w:val="0044691A"/>
    <w:rsid w:val="004504EB"/>
    <w:rsid w:val="00450D5A"/>
    <w:rsid w:val="00453332"/>
    <w:rsid w:val="00453AEA"/>
    <w:rsid w:val="00453E20"/>
    <w:rsid w:val="004545FB"/>
    <w:rsid w:val="00454761"/>
    <w:rsid w:val="0045602A"/>
    <w:rsid w:val="004560B1"/>
    <w:rsid w:val="004571EA"/>
    <w:rsid w:val="00461202"/>
    <w:rsid w:val="004626B5"/>
    <w:rsid w:val="004633F9"/>
    <w:rsid w:val="00463F59"/>
    <w:rsid w:val="004644BF"/>
    <w:rsid w:val="004656EC"/>
    <w:rsid w:val="00466695"/>
    <w:rsid w:val="0046693A"/>
    <w:rsid w:val="00467120"/>
    <w:rsid w:val="00467A2D"/>
    <w:rsid w:val="00470134"/>
    <w:rsid w:val="0047103C"/>
    <w:rsid w:val="00471564"/>
    <w:rsid w:val="004727F6"/>
    <w:rsid w:val="00472A2F"/>
    <w:rsid w:val="00472B90"/>
    <w:rsid w:val="0047309D"/>
    <w:rsid w:val="004757EB"/>
    <w:rsid w:val="00475D0D"/>
    <w:rsid w:val="00476DB8"/>
    <w:rsid w:val="00476E11"/>
    <w:rsid w:val="00480FF6"/>
    <w:rsid w:val="0048213E"/>
    <w:rsid w:val="004821CF"/>
    <w:rsid w:val="0048253D"/>
    <w:rsid w:val="00483242"/>
    <w:rsid w:val="00483328"/>
    <w:rsid w:val="00483E3F"/>
    <w:rsid w:val="0048509E"/>
    <w:rsid w:val="004862FF"/>
    <w:rsid w:val="00486448"/>
    <w:rsid w:val="00487C61"/>
    <w:rsid w:val="00487DA3"/>
    <w:rsid w:val="0049186B"/>
    <w:rsid w:val="00492AEC"/>
    <w:rsid w:val="00492C7D"/>
    <w:rsid w:val="004946D2"/>
    <w:rsid w:val="00494C85"/>
    <w:rsid w:val="00495071"/>
    <w:rsid w:val="00495132"/>
    <w:rsid w:val="004A1722"/>
    <w:rsid w:val="004A1E39"/>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434B"/>
    <w:rsid w:val="004D54FC"/>
    <w:rsid w:val="004D5CDD"/>
    <w:rsid w:val="004E0E53"/>
    <w:rsid w:val="004E2180"/>
    <w:rsid w:val="004E2300"/>
    <w:rsid w:val="004E3027"/>
    <w:rsid w:val="004E5076"/>
    <w:rsid w:val="004E53EF"/>
    <w:rsid w:val="004E5EFD"/>
    <w:rsid w:val="004E780F"/>
    <w:rsid w:val="004E7A98"/>
    <w:rsid w:val="004F0753"/>
    <w:rsid w:val="004F11D6"/>
    <w:rsid w:val="004F25E4"/>
    <w:rsid w:val="004F2A79"/>
    <w:rsid w:val="004F3DF0"/>
    <w:rsid w:val="004F4FC0"/>
    <w:rsid w:val="004F5674"/>
    <w:rsid w:val="004F581F"/>
    <w:rsid w:val="004F5982"/>
    <w:rsid w:val="004F5CC4"/>
    <w:rsid w:val="004F627D"/>
    <w:rsid w:val="004F7896"/>
    <w:rsid w:val="005004BD"/>
    <w:rsid w:val="0050358F"/>
    <w:rsid w:val="00504480"/>
    <w:rsid w:val="00504A06"/>
    <w:rsid w:val="00504F25"/>
    <w:rsid w:val="00505391"/>
    <w:rsid w:val="00505A3F"/>
    <w:rsid w:val="00505C6E"/>
    <w:rsid w:val="00505E6B"/>
    <w:rsid w:val="00506C82"/>
    <w:rsid w:val="00507700"/>
    <w:rsid w:val="00507CF6"/>
    <w:rsid w:val="00507EA0"/>
    <w:rsid w:val="00510640"/>
    <w:rsid w:val="00510720"/>
    <w:rsid w:val="00510D05"/>
    <w:rsid w:val="00511A49"/>
    <w:rsid w:val="00512108"/>
    <w:rsid w:val="00512659"/>
    <w:rsid w:val="00512AD9"/>
    <w:rsid w:val="0051376A"/>
    <w:rsid w:val="005137F1"/>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459B"/>
    <w:rsid w:val="005353B4"/>
    <w:rsid w:val="005353E2"/>
    <w:rsid w:val="0053772A"/>
    <w:rsid w:val="005402C8"/>
    <w:rsid w:val="00540DC3"/>
    <w:rsid w:val="00540FEB"/>
    <w:rsid w:val="00541E01"/>
    <w:rsid w:val="00542412"/>
    <w:rsid w:val="0054251C"/>
    <w:rsid w:val="0054361C"/>
    <w:rsid w:val="00543D38"/>
    <w:rsid w:val="0054405F"/>
    <w:rsid w:val="00545064"/>
    <w:rsid w:val="00545481"/>
    <w:rsid w:val="00545DE8"/>
    <w:rsid w:val="00545F62"/>
    <w:rsid w:val="00547AD9"/>
    <w:rsid w:val="00550441"/>
    <w:rsid w:val="00551FC7"/>
    <w:rsid w:val="00552563"/>
    <w:rsid w:val="005534FE"/>
    <w:rsid w:val="00553B67"/>
    <w:rsid w:val="00554091"/>
    <w:rsid w:val="00554464"/>
    <w:rsid w:val="005562C1"/>
    <w:rsid w:val="00556EF2"/>
    <w:rsid w:val="00557654"/>
    <w:rsid w:val="00560292"/>
    <w:rsid w:val="00561ADE"/>
    <w:rsid w:val="00561B3D"/>
    <w:rsid w:val="005620A1"/>
    <w:rsid w:val="00564A4A"/>
    <w:rsid w:val="005652A5"/>
    <w:rsid w:val="00565312"/>
    <w:rsid w:val="00565E09"/>
    <w:rsid w:val="005660D4"/>
    <w:rsid w:val="00566A0A"/>
    <w:rsid w:val="00573C06"/>
    <w:rsid w:val="00575670"/>
    <w:rsid w:val="005768C9"/>
    <w:rsid w:val="00577B07"/>
    <w:rsid w:val="00580B93"/>
    <w:rsid w:val="00582FD9"/>
    <w:rsid w:val="00583E22"/>
    <w:rsid w:val="005847A0"/>
    <w:rsid w:val="00585403"/>
    <w:rsid w:val="0058606D"/>
    <w:rsid w:val="00587005"/>
    <w:rsid w:val="00590423"/>
    <w:rsid w:val="005915F5"/>
    <w:rsid w:val="00591AB6"/>
    <w:rsid w:val="00593D7F"/>
    <w:rsid w:val="00594574"/>
    <w:rsid w:val="00594A24"/>
    <w:rsid w:val="0059690D"/>
    <w:rsid w:val="005A0B3C"/>
    <w:rsid w:val="005A145F"/>
    <w:rsid w:val="005A1B19"/>
    <w:rsid w:val="005A2BE0"/>
    <w:rsid w:val="005A2FE0"/>
    <w:rsid w:val="005A347B"/>
    <w:rsid w:val="005A415B"/>
    <w:rsid w:val="005A5247"/>
    <w:rsid w:val="005A5984"/>
    <w:rsid w:val="005A5B43"/>
    <w:rsid w:val="005A5CF9"/>
    <w:rsid w:val="005A7AA6"/>
    <w:rsid w:val="005B02C5"/>
    <w:rsid w:val="005B0975"/>
    <w:rsid w:val="005B09CF"/>
    <w:rsid w:val="005B1020"/>
    <w:rsid w:val="005B1A63"/>
    <w:rsid w:val="005B1D48"/>
    <w:rsid w:val="005B1F59"/>
    <w:rsid w:val="005B2508"/>
    <w:rsid w:val="005B277A"/>
    <w:rsid w:val="005B278D"/>
    <w:rsid w:val="005B2B2D"/>
    <w:rsid w:val="005B3960"/>
    <w:rsid w:val="005B4320"/>
    <w:rsid w:val="005B4802"/>
    <w:rsid w:val="005B51B0"/>
    <w:rsid w:val="005B524B"/>
    <w:rsid w:val="005B5B6B"/>
    <w:rsid w:val="005B62D8"/>
    <w:rsid w:val="005B6BA9"/>
    <w:rsid w:val="005B7756"/>
    <w:rsid w:val="005C078E"/>
    <w:rsid w:val="005C2C7C"/>
    <w:rsid w:val="005C5D78"/>
    <w:rsid w:val="005C6B6C"/>
    <w:rsid w:val="005C760E"/>
    <w:rsid w:val="005C7970"/>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913"/>
    <w:rsid w:val="005F4BE8"/>
    <w:rsid w:val="005F518A"/>
    <w:rsid w:val="005F65D3"/>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45AA"/>
    <w:rsid w:val="0061463B"/>
    <w:rsid w:val="00614D55"/>
    <w:rsid w:val="00614F28"/>
    <w:rsid w:val="0061670B"/>
    <w:rsid w:val="00616799"/>
    <w:rsid w:val="0061763B"/>
    <w:rsid w:val="00620A44"/>
    <w:rsid w:val="00621A16"/>
    <w:rsid w:val="00622CFC"/>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540C"/>
    <w:rsid w:val="00635AD4"/>
    <w:rsid w:val="0063614E"/>
    <w:rsid w:val="00636B80"/>
    <w:rsid w:val="006371A1"/>
    <w:rsid w:val="00641ACB"/>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73"/>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3AA7"/>
    <w:rsid w:val="006740BB"/>
    <w:rsid w:val="00674B72"/>
    <w:rsid w:val="00676AE9"/>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8B6"/>
    <w:rsid w:val="00697AA7"/>
    <w:rsid w:val="00697E11"/>
    <w:rsid w:val="00697F42"/>
    <w:rsid w:val="006A0102"/>
    <w:rsid w:val="006A0118"/>
    <w:rsid w:val="006A184E"/>
    <w:rsid w:val="006A36FE"/>
    <w:rsid w:val="006A3F3C"/>
    <w:rsid w:val="006A4577"/>
    <w:rsid w:val="006A45E5"/>
    <w:rsid w:val="006A45F8"/>
    <w:rsid w:val="006A4B36"/>
    <w:rsid w:val="006A78CD"/>
    <w:rsid w:val="006A79A8"/>
    <w:rsid w:val="006B017A"/>
    <w:rsid w:val="006B02B9"/>
    <w:rsid w:val="006B0FAC"/>
    <w:rsid w:val="006B14BB"/>
    <w:rsid w:val="006B2BC0"/>
    <w:rsid w:val="006B445E"/>
    <w:rsid w:val="006B48C1"/>
    <w:rsid w:val="006B5E97"/>
    <w:rsid w:val="006B7DB4"/>
    <w:rsid w:val="006C2884"/>
    <w:rsid w:val="006C34EE"/>
    <w:rsid w:val="006C3555"/>
    <w:rsid w:val="006C4A8C"/>
    <w:rsid w:val="006C5124"/>
    <w:rsid w:val="006C5C10"/>
    <w:rsid w:val="006C5C48"/>
    <w:rsid w:val="006C6638"/>
    <w:rsid w:val="006D0FF3"/>
    <w:rsid w:val="006D2384"/>
    <w:rsid w:val="006D2524"/>
    <w:rsid w:val="006D27C1"/>
    <w:rsid w:val="006D37A1"/>
    <w:rsid w:val="006D3BF1"/>
    <w:rsid w:val="006D3E00"/>
    <w:rsid w:val="006D504C"/>
    <w:rsid w:val="006D5AE6"/>
    <w:rsid w:val="006D6075"/>
    <w:rsid w:val="006D65CB"/>
    <w:rsid w:val="006E05F8"/>
    <w:rsid w:val="006E0A84"/>
    <w:rsid w:val="006E273E"/>
    <w:rsid w:val="006E48F9"/>
    <w:rsid w:val="006E6665"/>
    <w:rsid w:val="006F001D"/>
    <w:rsid w:val="006F0F7F"/>
    <w:rsid w:val="006F114A"/>
    <w:rsid w:val="006F1C2F"/>
    <w:rsid w:val="006F1E33"/>
    <w:rsid w:val="006F262E"/>
    <w:rsid w:val="006F31A6"/>
    <w:rsid w:val="006F44D5"/>
    <w:rsid w:val="006F5157"/>
    <w:rsid w:val="006F6E84"/>
    <w:rsid w:val="006F7534"/>
    <w:rsid w:val="006F7DA9"/>
    <w:rsid w:val="00700236"/>
    <w:rsid w:val="00700315"/>
    <w:rsid w:val="00701275"/>
    <w:rsid w:val="00701EFF"/>
    <w:rsid w:val="007020BE"/>
    <w:rsid w:val="00702274"/>
    <w:rsid w:val="00703A2F"/>
    <w:rsid w:val="00704F74"/>
    <w:rsid w:val="00706066"/>
    <w:rsid w:val="00706086"/>
    <w:rsid w:val="007101A9"/>
    <w:rsid w:val="007103AA"/>
    <w:rsid w:val="00710636"/>
    <w:rsid w:val="00711709"/>
    <w:rsid w:val="00711B09"/>
    <w:rsid w:val="00712EE6"/>
    <w:rsid w:val="007147B2"/>
    <w:rsid w:val="00715420"/>
    <w:rsid w:val="00720903"/>
    <w:rsid w:val="00720F04"/>
    <w:rsid w:val="007219ED"/>
    <w:rsid w:val="00722520"/>
    <w:rsid w:val="00722ECB"/>
    <w:rsid w:val="007247BE"/>
    <w:rsid w:val="00725356"/>
    <w:rsid w:val="00725C5B"/>
    <w:rsid w:val="0072765C"/>
    <w:rsid w:val="00731345"/>
    <w:rsid w:val="0073146E"/>
    <w:rsid w:val="00731D51"/>
    <w:rsid w:val="00732DCF"/>
    <w:rsid w:val="00733F63"/>
    <w:rsid w:val="00734A35"/>
    <w:rsid w:val="007357D1"/>
    <w:rsid w:val="007359E7"/>
    <w:rsid w:val="0073691E"/>
    <w:rsid w:val="00736EEA"/>
    <w:rsid w:val="00737053"/>
    <w:rsid w:val="0074035D"/>
    <w:rsid w:val="00741956"/>
    <w:rsid w:val="00741ACF"/>
    <w:rsid w:val="0074277C"/>
    <w:rsid w:val="00743C9C"/>
    <w:rsid w:val="00744ED1"/>
    <w:rsid w:val="00744FAB"/>
    <w:rsid w:val="00744FFB"/>
    <w:rsid w:val="00745350"/>
    <w:rsid w:val="00745D32"/>
    <w:rsid w:val="00745E65"/>
    <w:rsid w:val="00746E40"/>
    <w:rsid w:val="0074731F"/>
    <w:rsid w:val="00747AEF"/>
    <w:rsid w:val="00747F1A"/>
    <w:rsid w:val="007506AA"/>
    <w:rsid w:val="00752BE5"/>
    <w:rsid w:val="00754EBE"/>
    <w:rsid w:val="00755639"/>
    <w:rsid w:val="00755DFA"/>
    <w:rsid w:val="00756507"/>
    <w:rsid w:val="00756E51"/>
    <w:rsid w:val="00757D22"/>
    <w:rsid w:val="00760328"/>
    <w:rsid w:val="00760405"/>
    <w:rsid w:val="00761649"/>
    <w:rsid w:val="007626D5"/>
    <w:rsid w:val="007628A1"/>
    <w:rsid w:val="00762903"/>
    <w:rsid w:val="00762A39"/>
    <w:rsid w:val="00763D23"/>
    <w:rsid w:val="00766C60"/>
    <w:rsid w:val="00766F57"/>
    <w:rsid w:val="00772128"/>
    <w:rsid w:val="00772472"/>
    <w:rsid w:val="00772FEB"/>
    <w:rsid w:val="00774CB7"/>
    <w:rsid w:val="00774EA3"/>
    <w:rsid w:val="00775BDB"/>
    <w:rsid w:val="00780F6E"/>
    <w:rsid w:val="00781C24"/>
    <w:rsid w:val="00781F5A"/>
    <w:rsid w:val="00783997"/>
    <w:rsid w:val="00784381"/>
    <w:rsid w:val="00784D48"/>
    <w:rsid w:val="00784F68"/>
    <w:rsid w:val="007850BE"/>
    <w:rsid w:val="007851B5"/>
    <w:rsid w:val="0078559B"/>
    <w:rsid w:val="0078565A"/>
    <w:rsid w:val="0078606C"/>
    <w:rsid w:val="0078606D"/>
    <w:rsid w:val="00786572"/>
    <w:rsid w:val="00786D01"/>
    <w:rsid w:val="00790084"/>
    <w:rsid w:val="007916B5"/>
    <w:rsid w:val="007917FC"/>
    <w:rsid w:val="00791BD2"/>
    <w:rsid w:val="00795F4B"/>
    <w:rsid w:val="00795F7D"/>
    <w:rsid w:val="00796BDA"/>
    <w:rsid w:val="00796D94"/>
    <w:rsid w:val="007976E2"/>
    <w:rsid w:val="007978E9"/>
    <w:rsid w:val="00797D9D"/>
    <w:rsid w:val="007A1698"/>
    <w:rsid w:val="007A1F61"/>
    <w:rsid w:val="007A261F"/>
    <w:rsid w:val="007A3C86"/>
    <w:rsid w:val="007A4435"/>
    <w:rsid w:val="007A5C25"/>
    <w:rsid w:val="007A6121"/>
    <w:rsid w:val="007A7265"/>
    <w:rsid w:val="007A78C8"/>
    <w:rsid w:val="007B00AB"/>
    <w:rsid w:val="007B10C2"/>
    <w:rsid w:val="007B121D"/>
    <w:rsid w:val="007B153F"/>
    <w:rsid w:val="007B2538"/>
    <w:rsid w:val="007B30A7"/>
    <w:rsid w:val="007B30E1"/>
    <w:rsid w:val="007B3B82"/>
    <w:rsid w:val="007B40A2"/>
    <w:rsid w:val="007B40AB"/>
    <w:rsid w:val="007B4E3C"/>
    <w:rsid w:val="007B7027"/>
    <w:rsid w:val="007B7D18"/>
    <w:rsid w:val="007C17DC"/>
    <w:rsid w:val="007C1EEB"/>
    <w:rsid w:val="007C2916"/>
    <w:rsid w:val="007C3B90"/>
    <w:rsid w:val="007C436C"/>
    <w:rsid w:val="007C4D65"/>
    <w:rsid w:val="007C4F87"/>
    <w:rsid w:val="007C5D04"/>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FC"/>
    <w:rsid w:val="007E545A"/>
    <w:rsid w:val="007E555B"/>
    <w:rsid w:val="007F0504"/>
    <w:rsid w:val="007F0737"/>
    <w:rsid w:val="007F1E77"/>
    <w:rsid w:val="007F3CAA"/>
    <w:rsid w:val="007F4329"/>
    <w:rsid w:val="007F43B3"/>
    <w:rsid w:val="007F465A"/>
    <w:rsid w:val="007F4F84"/>
    <w:rsid w:val="007F553A"/>
    <w:rsid w:val="007F7053"/>
    <w:rsid w:val="007F787B"/>
    <w:rsid w:val="00800723"/>
    <w:rsid w:val="00801965"/>
    <w:rsid w:val="00802620"/>
    <w:rsid w:val="00803EF9"/>
    <w:rsid w:val="00804EC6"/>
    <w:rsid w:val="008059CD"/>
    <w:rsid w:val="00806243"/>
    <w:rsid w:val="00806364"/>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483"/>
    <w:rsid w:val="00824935"/>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7858"/>
    <w:rsid w:val="0083798E"/>
    <w:rsid w:val="00840CC7"/>
    <w:rsid w:val="00840CD5"/>
    <w:rsid w:val="00841853"/>
    <w:rsid w:val="00841E7D"/>
    <w:rsid w:val="008421D7"/>
    <w:rsid w:val="008429E8"/>
    <w:rsid w:val="00843843"/>
    <w:rsid w:val="00843CF1"/>
    <w:rsid w:val="00844A9A"/>
    <w:rsid w:val="00844D02"/>
    <w:rsid w:val="00844DB7"/>
    <w:rsid w:val="0084699E"/>
    <w:rsid w:val="00846FAD"/>
    <w:rsid w:val="00847E3E"/>
    <w:rsid w:val="00847EB4"/>
    <w:rsid w:val="00850EA3"/>
    <w:rsid w:val="00851581"/>
    <w:rsid w:val="0085270E"/>
    <w:rsid w:val="00852DF2"/>
    <w:rsid w:val="00853A10"/>
    <w:rsid w:val="00854F36"/>
    <w:rsid w:val="00855139"/>
    <w:rsid w:val="0085520C"/>
    <w:rsid w:val="00857167"/>
    <w:rsid w:val="008573E6"/>
    <w:rsid w:val="00857E38"/>
    <w:rsid w:val="0086032C"/>
    <w:rsid w:val="008610E1"/>
    <w:rsid w:val="008611B0"/>
    <w:rsid w:val="00861703"/>
    <w:rsid w:val="0086352A"/>
    <w:rsid w:val="00863684"/>
    <w:rsid w:val="008636AC"/>
    <w:rsid w:val="0086555B"/>
    <w:rsid w:val="00866AB3"/>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71F"/>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6E8E"/>
    <w:rsid w:val="00897960"/>
    <w:rsid w:val="008A065C"/>
    <w:rsid w:val="008A085B"/>
    <w:rsid w:val="008A0CF3"/>
    <w:rsid w:val="008A1258"/>
    <w:rsid w:val="008A4FA1"/>
    <w:rsid w:val="008A4FB0"/>
    <w:rsid w:val="008A70A7"/>
    <w:rsid w:val="008A72F6"/>
    <w:rsid w:val="008B0FA7"/>
    <w:rsid w:val="008B16F6"/>
    <w:rsid w:val="008B3070"/>
    <w:rsid w:val="008B358D"/>
    <w:rsid w:val="008B3A53"/>
    <w:rsid w:val="008B59F3"/>
    <w:rsid w:val="008B5C73"/>
    <w:rsid w:val="008B6530"/>
    <w:rsid w:val="008B6FCD"/>
    <w:rsid w:val="008B7D6A"/>
    <w:rsid w:val="008C0386"/>
    <w:rsid w:val="008C06A1"/>
    <w:rsid w:val="008C2718"/>
    <w:rsid w:val="008C2881"/>
    <w:rsid w:val="008C2AF9"/>
    <w:rsid w:val="008C352D"/>
    <w:rsid w:val="008C4C33"/>
    <w:rsid w:val="008C4CE9"/>
    <w:rsid w:val="008C571A"/>
    <w:rsid w:val="008C6328"/>
    <w:rsid w:val="008C673F"/>
    <w:rsid w:val="008D01AC"/>
    <w:rsid w:val="008D0C43"/>
    <w:rsid w:val="008D0E71"/>
    <w:rsid w:val="008D0EF4"/>
    <w:rsid w:val="008D1525"/>
    <w:rsid w:val="008D1B6C"/>
    <w:rsid w:val="008D25DD"/>
    <w:rsid w:val="008D2A77"/>
    <w:rsid w:val="008D4CD7"/>
    <w:rsid w:val="008D4EAC"/>
    <w:rsid w:val="008D64A2"/>
    <w:rsid w:val="008D65D3"/>
    <w:rsid w:val="008D678A"/>
    <w:rsid w:val="008D6AA1"/>
    <w:rsid w:val="008D6BEC"/>
    <w:rsid w:val="008D71C5"/>
    <w:rsid w:val="008E01EA"/>
    <w:rsid w:val="008E0906"/>
    <w:rsid w:val="008E0A2A"/>
    <w:rsid w:val="008E0E63"/>
    <w:rsid w:val="008E1148"/>
    <w:rsid w:val="008E180C"/>
    <w:rsid w:val="008E21F8"/>
    <w:rsid w:val="008E22AD"/>
    <w:rsid w:val="008E2CD3"/>
    <w:rsid w:val="008E383A"/>
    <w:rsid w:val="008E4FCA"/>
    <w:rsid w:val="008E56C5"/>
    <w:rsid w:val="008E5A29"/>
    <w:rsid w:val="008E5F6A"/>
    <w:rsid w:val="008E62E2"/>
    <w:rsid w:val="008E78EA"/>
    <w:rsid w:val="008F0DE6"/>
    <w:rsid w:val="008F0FA1"/>
    <w:rsid w:val="008F1F81"/>
    <w:rsid w:val="008F28F7"/>
    <w:rsid w:val="008F3501"/>
    <w:rsid w:val="008F449A"/>
    <w:rsid w:val="008F5B69"/>
    <w:rsid w:val="008F69A4"/>
    <w:rsid w:val="009003F4"/>
    <w:rsid w:val="009008F4"/>
    <w:rsid w:val="00900BF2"/>
    <w:rsid w:val="00900EE4"/>
    <w:rsid w:val="00900FBE"/>
    <w:rsid w:val="009010B9"/>
    <w:rsid w:val="00901447"/>
    <w:rsid w:val="009015CC"/>
    <w:rsid w:val="009026ED"/>
    <w:rsid w:val="00902A89"/>
    <w:rsid w:val="00904CA4"/>
    <w:rsid w:val="0090634E"/>
    <w:rsid w:val="00906911"/>
    <w:rsid w:val="009076BC"/>
    <w:rsid w:val="009077DF"/>
    <w:rsid w:val="0090787C"/>
    <w:rsid w:val="009106F5"/>
    <w:rsid w:val="00911DCE"/>
    <w:rsid w:val="00913A79"/>
    <w:rsid w:val="00913EA5"/>
    <w:rsid w:val="00914785"/>
    <w:rsid w:val="009154BA"/>
    <w:rsid w:val="009161E5"/>
    <w:rsid w:val="00916BE7"/>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3250"/>
    <w:rsid w:val="009342A3"/>
    <w:rsid w:val="00934D1D"/>
    <w:rsid w:val="00934D78"/>
    <w:rsid w:val="00935B89"/>
    <w:rsid w:val="00935E18"/>
    <w:rsid w:val="009369D0"/>
    <w:rsid w:val="0093775D"/>
    <w:rsid w:val="009378C7"/>
    <w:rsid w:val="0094105E"/>
    <w:rsid w:val="00942182"/>
    <w:rsid w:val="00942821"/>
    <w:rsid w:val="00943321"/>
    <w:rsid w:val="00944037"/>
    <w:rsid w:val="009441BB"/>
    <w:rsid w:val="00945742"/>
    <w:rsid w:val="00945CE3"/>
    <w:rsid w:val="00950772"/>
    <w:rsid w:val="00950B0E"/>
    <w:rsid w:val="009526C2"/>
    <w:rsid w:val="00952EB7"/>
    <w:rsid w:val="009569C8"/>
    <w:rsid w:val="0095778E"/>
    <w:rsid w:val="0095792E"/>
    <w:rsid w:val="00960246"/>
    <w:rsid w:val="009608D6"/>
    <w:rsid w:val="00961D5F"/>
    <w:rsid w:val="00961EC8"/>
    <w:rsid w:val="009620E0"/>
    <w:rsid w:val="00962156"/>
    <w:rsid w:val="009630DF"/>
    <w:rsid w:val="00963183"/>
    <w:rsid w:val="00963AA8"/>
    <w:rsid w:val="00963B5B"/>
    <w:rsid w:val="009649FC"/>
    <w:rsid w:val="00965379"/>
    <w:rsid w:val="00966310"/>
    <w:rsid w:val="00966903"/>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0FBB"/>
    <w:rsid w:val="009814FE"/>
    <w:rsid w:val="009818A7"/>
    <w:rsid w:val="00983F38"/>
    <w:rsid w:val="0098531A"/>
    <w:rsid w:val="00986266"/>
    <w:rsid w:val="00987422"/>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51B8"/>
    <w:rsid w:val="009B5218"/>
    <w:rsid w:val="009B5961"/>
    <w:rsid w:val="009B64C8"/>
    <w:rsid w:val="009B7C14"/>
    <w:rsid w:val="009C23A6"/>
    <w:rsid w:val="009C3080"/>
    <w:rsid w:val="009C35D0"/>
    <w:rsid w:val="009C39B8"/>
    <w:rsid w:val="009C4535"/>
    <w:rsid w:val="009C45EA"/>
    <w:rsid w:val="009C523C"/>
    <w:rsid w:val="009C5D8D"/>
    <w:rsid w:val="009C5E17"/>
    <w:rsid w:val="009C69F4"/>
    <w:rsid w:val="009D0767"/>
    <w:rsid w:val="009D14AA"/>
    <w:rsid w:val="009D1A6D"/>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F0F63"/>
    <w:rsid w:val="009F1503"/>
    <w:rsid w:val="009F1748"/>
    <w:rsid w:val="009F2DEA"/>
    <w:rsid w:val="009F3119"/>
    <w:rsid w:val="009F3219"/>
    <w:rsid w:val="009F3864"/>
    <w:rsid w:val="009F4387"/>
    <w:rsid w:val="009F4711"/>
    <w:rsid w:val="009F4B0A"/>
    <w:rsid w:val="009F5C0A"/>
    <w:rsid w:val="009F5F2A"/>
    <w:rsid w:val="009F654A"/>
    <w:rsid w:val="009F6891"/>
    <w:rsid w:val="00A0004A"/>
    <w:rsid w:val="00A00E1D"/>
    <w:rsid w:val="00A01D78"/>
    <w:rsid w:val="00A03405"/>
    <w:rsid w:val="00A04108"/>
    <w:rsid w:val="00A04E8D"/>
    <w:rsid w:val="00A051CE"/>
    <w:rsid w:val="00A05405"/>
    <w:rsid w:val="00A05ACA"/>
    <w:rsid w:val="00A06A5C"/>
    <w:rsid w:val="00A06E0F"/>
    <w:rsid w:val="00A10219"/>
    <w:rsid w:val="00A10FB3"/>
    <w:rsid w:val="00A12BC7"/>
    <w:rsid w:val="00A13B80"/>
    <w:rsid w:val="00A14421"/>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0C4"/>
    <w:rsid w:val="00A264CB"/>
    <w:rsid w:val="00A30F4B"/>
    <w:rsid w:val="00A32138"/>
    <w:rsid w:val="00A3248F"/>
    <w:rsid w:val="00A326FE"/>
    <w:rsid w:val="00A32C71"/>
    <w:rsid w:val="00A3579A"/>
    <w:rsid w:val="00A35AC9"/>
    <w:rsid w:val="00A376F8"/>
    <w:rsid w:val="00A37933"/>
    <w:rsid w:val="00A400A8"/>
    <w:rsid w:val="00A402EF"/>
    <w:rsid w:val="00A40425"/>
    <w:rsid w:val="00A40484"/>
    <w:rsid w:val="00A40A1B"/>
    <w:rsid w:val="00A40FA0"/>
    <w:rsid w:val="00A41728"/>
    <w:rsid w:val="00A426F3"/>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305F"/>
    <w:rsid w:val="00A640C4"/>
    <w:rsid w:val="00A64CD6"/>
    <w:rsid w:val="00A6518D"/>
    <w:rsid w:val="00A65387"/>
    <w:rsid w:val="00A65808"/>
    <w:rsid w:val="00A65D09"/>
    <w:rsid w:val="00A6736F"/>
    <w:rsid w:val="00A67D14"/>
    <w:rsid w:val="00A70F6E"/>
    <w:rsid w:val="00A714CD"/>
    <w:rsid w:val="00A72FD7"/>
    <w:rsid w:val="00A73874"/>
    <w:rsid w:val="00A73C89"/>
    <w:rsid w:val="00A7426A"/>
    <w:rsid w:val="00A751A2"/>
    <w:rsid w:val="00A7551E"/>
    <w:rsid w:val="00A75596"/>
    <w:rsid w:val="00A75A9E"/>
    <w:rsid w:val="00A75CA6"/>
    <w:rsid w:val="00A77348"/>
    <w:rsid w:val="00A8433B"/>
    <w:rsid w:val="00A9026E"/>
    <w:rsid w:val="00A904CC"/>
    <w:rsid w:val="00A90AFB"/>
    <w:rsid w:val="00A91A41"/>
    <w:rsid w:val="00A91A8B"/>
    <w:rsid w:val="00A92001"/>
    <w:rsid w:val="00A9204A"/>
    <w:rsid w:val="00A9242F"/>
    <w:rsid w:val="00A93203"/>
    <w:rsid w:val="00A93575"/>
    <w:rsid w:val="00A9469D"/>
    <w:rsid w:val="00A94AC4"/>
    <w:rsid w:val="00A96267"/>
    <w:rsid w:val="00A96D1D"/>
    <w:rsid w:val="00A96F82"/>
    <w:rsid w:val="00A97925"/>
    <w:rsid w:val="00A97C9C"/>
    <w:rsid w:val="00AA0CD9"/>
    <w:rsid w:val="00AA0E3E"/>
    <w:rsid w:val="00AA10F5"/>
    <w:rsid w:val="00AA1517"/>
    <w:rsid w:val="00AA1537"/>
    <w:rsid w:val="00AA1F86"/>
    <w:rsid w:val="00AA2C21"/>
    <w:rsid w:val="00AA2C6E"/>
    <w:rsid w:val="00AA35C8"/>
    <w:rsid w:val="00AA5871"/>
    <w:rsid w:val="00AA7783"/>
    <w:rsid w:val="00AB005D"/>
    <w:rsid w:val="00AB0586"/>
    <w:rsid w:val="00AB1724"/>
    <w:rsid w:val="00AB373F"/>
    <w:rsid w:val="00AB3925"/>
    <w:rsid w:val="00AB4531"/>
    <w:rsid w:val="00AB48C6"/>
    <w:rsid w:val="00AB52A7"/>
    <w:rsid w:val="00AB69EE"/>
    <w:rsid w:val="00AB73AA"/>
    <w:rsid w:val="00AB753D"/>
    <w:rsid w:val="00AB773D"/>
    <w:rsid w:val="00AC12E6"/>
    <w:rsid w:val="00AC131E"/>
    <w:rsid w:val="00AC1FE5"/>
    <w:rsid w:val="00AC3842"/>
    <w:rsid w:val="00AC38DD"/>
    <w:rsid w:val="00AC3ECA"/>
    <w:rsid w:val="00AC52D3"/>
    <w:rsid w:val="00AC5541"/>
    <w:rsid w:val="00AC6207"/>
    <w:rsid w:val="00AC6AAD"/>
    <w:rsid w:val="00AD3B05"/>
    <w:rsid w:val="00AD438C"/>
    <w:rsid w:val="00AD56A5"/>
    <w:rsid w:val="00AD5ED1"/>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31E3"/>
    <w:rsid w:val="00B0445A"/>
    <w:rsid w:val="00B05A07"/>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2A63"/>
    <w:rsid w:val="00B2340D"/>
    <w:rsid w:val="00B2577B"/>
    <w:rsid w:val="00B265D6"/>
    <w:rsid w:val="00B26BCA"/>
    <w:rsid w:val="00B27206"/>
    <w:rsid w:val="00B30D21"/>
    <w:rsid w:val="00B30E35"/>
    <w:rsid w:val="00B3141E"/>
    <w:rsid w:val="00B32FD7"/>
    <w:rsid w:val="00B3463F"/>
    <w:rsid w:val="00B358A9"/>
    <w:rsid w:val="00B359C1"/>
    <w:rsid w:val="00B3671B"/>
    <w:rsid w:val="00B37DF4"/>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86"/>
    <w:rsid w:val="00B474FA"/>
    <w:rsid w:val="00B4776E"/>
    <w:rsid w:val="00B504EE"/>
    <w:rsid w:val="00B51852"/>
    <w:rsid w:val="00B51D8E"/>
    <w:rsid w:val="00B52A8F"/>
    <w:rsid w:val="00B52D6B"/>
    <w:rsid w:val="00B52F58"/>
    <w:rsid w:val="00B531C7"/>
    <w:rsid w:val="00B536BC"/>
    <w:rsid w:val="00B55A6E"/>
    <w:rsid w:val="00B5667B"/>
    <w:rsid w:val="00B56881"/>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402A"/>
    <w:rsid w:val="00B74248"/>
    <w:rsid w:val="00B742D2"/>
    <w:rsid w:val="00B75AF7"/>
    <w:rsid w:val="00B80030"/>
    <w:rsid w:val="00B80FB7"/>
    <w:rsid w:val="00B81A9B"/>
    <w:rsid w:val="00B82078"/>
    <w:rsid w:val="00B82B6D"/>
    <w:rsid w:val="00B84364"/>
    <w:rsid w:val="00B84E12"/>
    <w:rsid w:val="00B85230"/>
    <w:rsid w:val="00B863E1"/>
    <w:rsid w:val="00B865B3"/>
    <w:rsid w:val="00B86F18"/>
    <w:rsid w:val="00B877DF"/>
    <w:rsid w:val="00B87F89"/>
    <w:rsid w:val="00B900FE"/>
    <w:rsid w:val="00B90D81"/>
    <w:rsid w:val="00B91EE5"/>
    <w:rsid w:val="00B92210"/>
    <w:rsid w:val="00B9426B"/>
    <w:rsid w:val="00B95CEA"/>
    <w:rsid w:val="00B95D23"/>
    <w:rsid w:val="00B97492"/>
    <w:rsid w:val="00B974EE"/>
    <w:rsid w:val="00B9799C"/>
    <w:rsid w:val="00B97F5C"/>
    <w:rsid w:val="00BA0479"/>
    <w:rsid w:val="00BA0818"/>
    <w:rsid w:val="00BA0AB9"/>
    <w:rsid w:val="00BA0D0C"/>
    <w:rsid w:val="00BA0E78"/>
    <w:rsid w:val="00BA101E"/>
    <w:rsid w:val="00BA1CD8"/>
    <w:rsid w:val="00BA276F"/>
    <w:rsid w:val="00BA2810"/>
    <w:rsid w:val="00BA36E5"/>
    <w:rsid w:val="00BA3AB0"/>
    <w:rsid w:val="00BA3D1F"/>
    <w:rsid w:val="00BA4205"/>
    <w:rsid w:val="00BA4CB1"/>
    <w:rsid w:val="00BA5188"/>
    <w:rsid w:val="00BA545A"/>
    <w:rsid w:val="00BA5E00"/>
    <w:rsid w:val="00BA7613"/>
    <w:rsid w:val="00BA7C8F"/>
    <w:rsid w:val="00BB062F"/>
    <w:rsid w:val="00BB0762"/>
    <w:rsid w:val="00BB233B"/>
    <w:rsid w:val="00BB2797"/>
    <w:rsid w:val="00BB3BDF"/>
    <w:rsid w:val="00BB4548"/>
    <w:rsid w:val="00BB4744"/>
    <w:rsid w:val="00BB4D71"/>
    <w:rsid w:val="00BB7D41"/>
    <w:rsid w:val="00BC0479"/>
    <w:rsid w:val="00BC1431"/>
    <w:rsid w:val="00BC2D98"/>
    <w:rsid w:val="00BC4BC2"/>
    <w:rsid w:val="00BC4E9F"/>
    <w:rsid w:val="00BC5724"/>
    <w:rsid w:val="00BC79AD"/>
    <w:rsid w:val="00BD06A0"/>
    <w:rsid w:val="00BD06D5"/>
    <w:rsid w:val="00BD18EE"/>
    <w:rsid w:val="00BD1BA1"/>
    <w:rsid w:val="00BD25A0"/>
    <w:rsid w:val="00BD2A1A"/>
    <w:rsid w:val="00BD41F3"/>
    <w:rsid w:val="00BD56E0"/>
    <w:rsid w:val="00BD7C16"/>
    <w:rsid w:val="00BE0149"/>
    <w:rsid w:val="00BE044C"/>
    <w:rsid w:val="00BE0DD3"/>
    <w:rsid w:val="00BE1D5F"/>
    <w:rsid w:val="00BE2461"/>
    <w:rsid w:val="00BE38D7"/>
    <w:rsid w:val="00BE44AE"/>
    <w:rsid w:val="00BE488D"/>
    <w:rsid w:val="00BE4B88"/>
    <w:rsid w:val="00BE66A2"/>
    <w:rsid w:val="00BE6951"/>
    <w:rsid w:val="00BE6DA4"/>
    <w:rsid w:val="00BF0443"/>
    <w:rsid w:val="00BF20E5"/>
    <w:rsid w:val="00BF22D8"/>
    <w:rsid w:val="00BF2ABE"/>
    <w:rsid w:val="00BF544C"/>
    <w:rsid w:val="00BF57A8"/>
    <w:rsid w:val="00C00B6E"/>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58CA"/>
    <w:rsid w:val="00C27CEE"/>
    <w:rsid w:val="00C30258"/>
    <w:rsid w:val="00C30997"/>
    <w:rsid w:val="00C314F7"/>
    <w:rsid w:val="00C319F2"/>
    <w:rsid w:val="00C31B7E"/>
    <w:rsid w:val="00C31D06"/>
    <w:rsid w:val="00C32776"/>
    <w:rsid w:val="00C32C62"/>
    <w:rsid w:val="00C33E44"/>
    <w:rsid w:val="00C35629"/>
    <w:rsid w:val="00C35708"/>
    <w:rsid w:val="00C357DC"/>
    <w:rsid w:val="00C36C2E"/>
    <w:rsid w:val="00C37426"/>
    <w:rsid w:val="00C37844"/>
    <w:rsid w:val="00C40DDE"/>
    <w:rsid w:val="00C40E8A"/>
    <w:rsid w:val="00C41B16"/>
    <w:rsid w:val="00C41F08"/>
    <w:rsid w:val="00C420DA"/>
    <w:rsid w:val="00C423D1"/>
    <w:rsid w:val="00C43CC9"/>
    <w:rsid w:val="00C45B43"/>
    <w:rsid w:val="00C46F30"/>
    <w:rsid w:val="00C46F99"/>
    <w:rsid w:val="00C50208"/>
    <w:rsid w:val="00C50484"/>
    <w:rsid w:val="00C51B62"/>
    <w:rsid w:val="00C53339"/>
    <w:rsid w:val="00C53A5E"/>
    <w:rsid w:val="00C53C90"/>
    <w:rsid w:val="00C5518E"/>
    <w:rsid w:val="00C561BD"/>
    <w:rsid w:val="00C57835"/>
    <w:rsid w:val="00C6044D"/>
    <w:rsid w:val="00C60DE7"/>
    <w:rsid w:val="00C612E3"/>
    <w:rsid w:val="00C62170"/>
    <w:rsid w:val="00C62C4C"/>
    <w:rsid w:val="00C62E5A"/>
    <w:rsid w:val="00C637BB"/>
    <w:rsid w:val="00C64422"/>
    <w:rsid w:val="00C64F92"/>
    <w:rsid w:val="00C66582"/>
    <w:rsid w:val="00C67690"/>
    <w:rsid w:val="00C700E2"/>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5072"/>
    <w:rsid w:val="00C854B9"/>
    <w:rsid w:val="00C85927"/>
    <w:rsid w:val="00C865B0"/>
    <w:rsid w:val="00C867B8"/>
    <w:rsid w:val="00C86B93"/>
    <w:rsid w:val="00C8795B"/>
    <w:rsid w:val="00C87DCE"/>
    <w:rsid w:val="00C87DCF"/>
    <w:rsid w:val="00C916B5"/>
    <w:rsid w:val="00C924BE"/>
    <w:rsid w:val="00C92C84"/>
    <w:rsid w:val="00C93373"/>
    <w:rsid w:val="00C956D9"/>
    <w:rsid w:val="00C963B1"/>
    <w:rsid w:val="00C9643A"/>
    <w:rsid w:val="00C96745"/>
    <w:rsid w:val="00CA01EE"/>
    <w:rsid w:val="00CA236B"/>
    <w:rsid w:val="00CA33F0"/>
    <w:rsid w:val="00CA396D"/>
    <w:rsid w:val="00CA5416"/>
    <w:rsid w:val="00CA58CE"/>
    <w:rsid w:val="00CA5A4C"/>
    <w:rsid w:val="00CA5CB2"/>
    <w:rsid w:val="00CA6095"/>
    <w:rsid w:val="00CA6257"/>
    <w:rsid w:val="00CA630F"/>
    <w:rsid w:val="00CA77AC"/>
    <w:rsid w:val="00CB1235"/>
    <w:rsid w:val="00CB239F"/>
    <w:rsid w:val="00CB243C"/>
    <w:rsid w:val="00CB253F"/>
    <w:rsid w:val="00CB2877"/>
    <w:rsid w:val="00CB31D0"/>
    <w:rsid w:val="00CB345B"/>
    <w:rsid w:val="00CB525D"/>
    <w:rsid w:val="00CB57D4"/>
    <w:rsid w:val="00CB58C2"/>
    <w:rsid w:val="00CC1348"/>
    <w:rsid w:val="00CC2FDD"/>
    <w:rsid w:val="00CD0DCC"/>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49C8"/>
    <w:rsid w:val="00CE629F"/>
    <w:rsid w:val="00CE7831"/>
    <w:rsid w:val="00CF022A"/>
    <w:rsid w:val="00CF0AB1"/>
    <w:rsid w:val="00CF0E75"/>
    <w:rsid w:val="00CF199A"/>
    <w:rsid w:val="00CF242F"/>
    <w:rsid w:val="00CF34CC"/>
    <w:rsid w:val="00CF3BA3"/>
    <w:rsid w:val="00CF3CB2"/>
    <w:rsid w:val="00CF4965"/>
    <w:rsid w:val="00CF4E0E"/>
    <w:rsid w:val="00CF5E9C"/>
    <w:rsid w:val="00CF6C05"/>
    <w:rsid w:val="00CF71CF"/>
    <w:rsid w:val="00CF766C"/>
    <w:rsid w:val="00CF77AD"/>
    <w:rsid w:val="00D006E7"/>
    <w:rsid w:val="00D00B6E"/>
    <w:rsid w:val="00D00D00"/>
    <w:rsid w:val="00D011C3"/>
    <w:rsid w:val="00D025B1"/>
    <w:rsid w:val="00D034D8"/>
    <w:rsid w:val="00D03C16"/>
    <w:rsid w:val="00D03DC3"/>
    <w:rsid w:val="00D04FE6"/>
    <w:rsid w:val="00D05276"/>
    <w:rsid w:val="00D05290"/>
    <w:rsid w:val="00D10D91"/>
    <w:rsid w:val="00D11295"/>
    <w:rsid w:val="00D11811"/>
    <w:rsid w:val="00D11903"/>
    <w:rsid w:val="00D11B32"/>
    <w:rsid w:val="00D12F63"/>
    <w:rsid w:val="00D159B0"/>
    <w:rsid w:val="00D16D6D"/>
    <w:rsid w:val="00D179E6"/>
    <w:rsid w:val="00D2001B"/>
    <w:rsid w:val="00D21590"/>
    <w:rsid w:val="00D21F7E"/>
    <w:rsid w:val="00D23434"/>
    <w:rsid w:val="00D247C4"/>
    <w:rsid w:val="00D24F58"/>
    <w:rsid w:val="00D2738F"/>
    <w:rsid w:val="00D27492"/>
    <w:rsid w:val="00D30734"/>
    <w:rsid w:val="00D32665"/>
    <w:rsid w:val="00D33620"/>
    <w:rsid w:val="00D33E79"/>
    <w:rsid w:val="00D34506"/>
    <w:rsid w:val="00D35DA5"/>
    <w:rsid w:val="00D37261"/>
    <w:rsid w:val="00D377B4"/>
    <w:rsid w:val="00D41810"/>
    <w:rsid w:val="00D4228D"/>
    <w:rsid w:val="00D437FF"/>
    <w:rsid w:val="00D44C17"/>
    <w:rsid w:val="00D44EFD"/>
    <w:rsid w:val="00D45084"/>
    <w:rsid w:val="00D4527F"/>
    <w:rsid w:val="00D45AD7"/>
    <w:rsid w:val="00D46260"/>
    <w:rsid w:val="00D46C6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FFE"/>
    <w:rsid w:val="00D74796"/>
    <w:rsid w:val="00D75557"/>
    <w:rsid w:val="00D75ED8"/>
    <w:rsid w:val="00D77CC6"/>
    <w:rsid w:val="00D77E5A"/>
    <w:rsid w:val="00D805C8"/>
    <w:rsid w:val="00D80885"/>
    <w:rsid w:val="00D818AE"/>
    <w:rsid w:val="00D8247C"/>
    <w:rsid w:val="00D82706"/>
    <w:rsid w:val="00D82CDA"/>
    <w:rsid w:val="00D834DA"/>
    <w:rsid w:val="00D83DF0"/>
    <w:rsid w:val="00D83FB0"/>
    <w:rsid w:val="00D84F5D"/>
    <w:rsid w:val="00D855EB"/>
    <w:rsid w:val="00D867C6"/>
    <w:rsid w:val="00D87B61"/>
    <w:rsid w:val="00D91408"/>
    <w:rsid w:val="00D921B8"/>
    <w:rsid w:val="00D92605"/>
    <w:rsid w:val="00D94395"/>
    <w:rsid w:val="00D94E7E"/>
    <w:rsid w:val="00D95C3E"/>
    <w:rsid w:val="00D96F80"/>
    <w:rsid w:val="00D970B6"/>
    <w:rsid w:val="00D974DC"/>
    <w:rsid w:val="00D97BDD"/>
    <w:rsid w:val="00D97C97"/>
    <w:rsid w:val="00DA0BB8"/>
    <w:rsid w:val="00DA17E2"/>
    <w:rsid w:val="00DA2CCA"/>
    <w:rsid w:val="00DA3A21"/>
    <w:rsid w:val="00DA4144"/>
    <w:rsid w:val="00DA46B4"/>
    <w:rsid w:val="00DA48A8"/>
    <w:rsid w:val="00DA49A6"/>
    <w:rsid w:val="00DA4E3C"/>
    <w:rsid w:val="00DA709A"/>
    <w:rsid w:val="00DA7FD9"/>
    <w:rsid w:val="00DA7FEE"/>
    <w:rsid w:val="00DB0E5A"/>
    <w:rsid w:val="00DB138E"/>
    <w:rsid w:val="00DB1BE8"/>
    <w:rsid w:val="00DB2C6F"/>
    <w:rsid w:val="00DB3F76"/>
    <w:rsid w:val="00DB40CB"/>
    <w:rsid w:val="00DB4D43"/>
    <w:rsid w:val="00DB4E5C"/>
    <w:rsid w:val="00DB565C"/>
    <w:rsid w:val="00DB589F"/>
    <w:rsid w:val="00DB6998"/>
    <w:rsid w:val="00DB76A9"/>
    <w:rsid w:val="00DC0CD5"/>
    <w:rsid w:val="00DC3D5F"/>
    <w:rsid w:val="00DC41AB"/>
    <w:rsid w:val="00DC5A40"/>
    <w:rsid w:val="00DC6A2D"/>
    <w:rsid w:val="00DC7CD7"/>
    <w:rsid w:val="00DD0B27"/>
    <w:rsid w:val="00DD0EC1"/>
    <w:rsid w:val="00DD1100"/>
    <w:rsid w:val="00DD1410"/>
    <w:rsid w:val="00DD195A"/>
    <w:rsid w:val="00DD272B"/>
    <w:rsid w:val="00DD2D84"/>
    <w:rsid w:val="00DD4B3F"/>
    <w:rsid w:val="00DD4C60"/>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C8"/>
    <w:rsid w:val="00E012CA"/>
    <w:rsid w:val="00E01773"/>
    <w:rsid w:val="00E0267D"/>
    <w:rsid w:val="00E0301B"/>
    <w:rsid w:val="00E037A6"/>
    <w:rsid w:val="00E03AE2"/>
    <w:rsid w:val="00E04C6F"/>
    <w:rsid w:val="00E05304"/>
    <w:rsid w:val="00E05509"/>
    <w:rsid w:val="00E05D3D"/>
    <w:rsid w:val="00E0607F"/>
    <w:rsid w:val="00E0649D"/>
    <w:rsid w:val="00E077E7"/>
    <w:rsid w:val="00E10EA7"/>
    <w:rsid w:val="00E11D70"/>
    <w:rsid w:val="00E120E8"/>
    <w:rsid w:val="00E121D2"/>
    <w:rsid w:val="00E1392B"/>
    <w:rsid w:val="00E16844"/>
    <w:rsid w:val="00E16AFC"/>
    <w:rsid w:val="00E17D34"/>
    <w:rsid w:val="00E201C9"/>
    <w:rsid w:val="00E20A2D"/>
    <w:rsid w:val="00E20D40"/>
    <w:rsid w:val="00E214F7"/>
    <w:rsid w:val="00E21621"/>
    <w:rsid w:val="00E2239D"/>
    <w:rsid w:val="00E22692"/>
    <w:rsid w:val="00E22852"/>
    <w:rsid w:val="00E23680"/>
    <w:rsid w:val="00E23A8E"/>
    <w:rsid w:val="00E245D7"/>
    <w:rsid w:val="00E2483C"/>
    <w:rsid w:val="00E2495B"/>
    <w:rsid w:val="00E2575D"/>
    <w:rsid w:val="00E25D2D"/>
    <w:rsid w:val="00E25F91"/>
    <w:rsid w:val="00E2687F"/>
    <w:rsid w:val="00E26B48"/>
    <w:rsid w:val="00E27019"/>
    <w:rsid w:val="00E30798"/>
    <w:rsid w:val="00E320E8"/>
    <w:rsid w:val="00E323AC"/>
    <w:rsid w:val="00E3395C"/>
    <w:rsid w:val="00E33BE9"/>
    <w:rsid w:val="00E34044"/>
    <w:rsid w:val="00E34F0A"/>
    <w:rsid w:val="00E35902"/>
    <w:rsid w:val="00E35B15"/>
    <w:rsid w:val="00E37E13"/>
    <w:rsid w:val="00E401E6"/>
    <w:rsid w:val="00E40BA4"/>
    <w:rsid w:val="00E420B4"/>
    <w:rsid w:val="00E420CE"/>
    <w:rsid w:val="00E43987"/>
    <w:rsid w:val="00E44536"/>
    <w:rsid w:val="00E448E3"/>
    <w:rsid w:val="00E457CC"/>
    <w:rsid w:val="00E51207"/>
    <w:rsid w:val="00E51272"/>
    <w:rsid w:val="00E51FA3"/>
    <w:rsid w:val="00E52A5E"/>
    <w:rsid w:val="00E52FF2"/>
    <w:rsid w:val="00E53783"/>
    <w:rsid w:val="00E55D7C"/>
    <w:rsid w:val="00E5728B"/>
    <w:rsid w:val="00E6031F"/>
    <w:rsid w:val="00E61847"/>
    <w:rsid w:val="00E61B7C"/>
    <w:rsid w:val="00E61F53"/>
    <w:rsid w:val="00E63140"/>
    <w:rsid w:val="00E6643C"/>
    <w:rsid w:val="00E6759E"/>
    <w:rsid w:val="00E6798A"/>
    <w:rsid w:val="00E67C94"/>
    <w:rsid w:val="00E70F8B"/>
    <w:rsid w:val="00E710F5"/>
    <w:rsid w:val="00E72ADA"/>
    <w:rsid w:val="00E739BD"/>
    <w:rsid w:val="00E73EF0"/>
    <w:rsid w:val="00E74E9B"/>
    <w:rsid w:val="00E75C6B"/>
    <w:rsid w:val="00E7655A"/>
    <w:rsid w:val="00E769FF"/>
    <w:rsid w:val="00E80A37"/>
    <w:rsid w:val="00E81975"/>
    <w:rsid w:val="00E821D3"/>
    <w:rsid w:val="00E825FF"/>
    <w:rsid w:val="00E82EE2"/>
    <w:rsid w:val="00E8343C"/>
    <w:rsid w:val="00E839D9"/>
    <w:rsid w:val="00E86383"/>
    <w:rsid w:val="00E86827"/>
    <w:rsid w:val="00E87571"/>
    <w:rsid w:val="00E87729"/>
    <w:rsid w:val="00E879EB"/>
    <w:rsid w:val="00E87F07"/>
    <w:rsid w:val="00E90409"/>
    <w:rsid w:val="00E91B5C"/>
    <w:rsid w:val="00E91C22"/>
    <w:rsid w:val="00E91E44"/>
    <w:rsid w:val="00E92156"/>
    <w:rsid w:val="00E931DF"/>
    <w:rsid w:val="00E93794"/>
    <w:rsid w:val="00E966C4"/>
    <w:rsid w:val="00E97028"/>
    <w:rsid w:val="00E97146"/>
    <w:rsid w:val="00EA172E"/>
    <w:rsid w:val="00EA36B3"/>
    <w:rsid w:val="00EA6D62"/>
    <w:rsid w:val="00EB0D3A"/>
    <w:rsid w:val="00EB14B4"/>
    <w:rsid w:val="00EB1DF5"/>
    <w:rsid w:val="00EB3FF5"/>
    <w:rsid w:val="00EB6659"/>
    <w:rsid w:val="00EB74FB"/>
    <w:rsid w:val="00EC11CB"/>
    <w:rsid w:val="00EC13E8"/>
    <w:rsid w:val="00EC1DE8"/>
    <w:rsid w:val="00EC2572"/>
    <w:rsid w:val="00EC3692"/>
    <w:rsid w:val="00EC37CD"/>
    <w:rsid w:val="00EC3EF0"/>
    <w:rsid w:val="00EC5D81"/>
    <w:rsid w:val="00EC63A4"/>
    <w:rsid w:val="00EC7194"/>
    <w:rsid w:val="00EC72DA"/>
    <w:rsid w:val="00ED1D0A"/>
    <w:rsid w:val="00ED1E6D"/>
    <w:rsid w:val="00ED2444"/>
    <w:rsid w:val="00ED2F86"/>
    <w:rsid w:val="00ED3796"/>
    <w:rsid w:val="00ED37F6"/>
    <w:rsid w:val="00ED3C99"/>
    <w:rsid w:val="00ED43B1"/>
    <w:rsid w:val="00ED4C95"/>
    <w:rsid w:val="00ED7AA4"/>
    <w:rsid w:val="00ED7BC1"/>
    <w:rsid w:val="00EE1177"/>
    <w:rsid w:val="00EE1697"/>
    <w:rsid w:val="00EE1D9D"/>
    <w:rsid w:val="00EE2538"/>
    <w:rsid w:val="00EE4294"/>
    <w:rsid w:val="00EE48C1"/>
    <w:rsid w:val="00EE5610"/>
    <w:rsid w:val="00EE5A7B"/>
    <w:rsid w:val="00EE5D99"/>
    <w:rsid w:val="00EE7665"/>
    <w:rsid w:val="00EE772A"/>
    <w:rsid w:val="00EF0922"/>
    <w:rsid w:val="00EF0DDC"/>
    <w:rsid w:val="00EF1984"/>
    <w:rsid w:val="00EF1D3A"/>
    <w:rsid w:val="00EF21E6"/>
    <w:rsid w:val="00EF25AC"/>
    <w:rsid w:val="00EF44A7"/>
    <w:rsid w:val="00EF4A87"/>
    <w:rsid w:val="00EF69B3"/>
    <w:rsid w:val="00F001E0"/>
    <w:rsid w:val="00F001EB"/>
    <w:rsid w:val="00F00B88"/>
    <w:rsid w:val="00F02115"/>
    <w:rsid w:val="00F02131"/>
    <w:rsid w:val="00F021FA"/>
    <w:rsid w:val="00F03DB0"/>
    <w:rsid w:val="00F051A7"/>
    <w:rsid w:val="00F05731"/>
    <w:rsid w:val="00F05A9C"/>
    <w:rsid w:val="00F05D6A"/>
    <w:rsid w:val="00F061F6"/>
    <w:rsid w:val="00F06367"/>
    <w:rsid w:val="00F069E3"/>
    <w:rsid w:val="00F070BE"/>
    <w:rsid w:val="00F07A1A"/>
    <w:rsid w:val="00F07DA9"/>
    <w:rsid w:val="00F102C0"/>
    <w:rsid w:val="00F10F9E"/>
    <w:rsid w:val="00F1178A"/>
    <w:rsid w:val="00F1383D"/>
    <w:rsid w:val="00F1435F"/>
    <w:rsid w:val="00F1488D"/>
    <w:rsid w:val="00F16268"/>
    <w:rsid w:val="00F167D7"/>
    <w:rsid w:val="00F16C6A"/>
    <w:rsid w:val="00F17330"/>
    <w:rsid w:val="00F175BA"/>
    <w:rsid w:val="00F17C89"/>
    <w:rsid w:val="00F22239"/>
    <w:rsid w:val="00F225B9"/>
    <w:rsid w:val="00F22D30"/>
    <w:rsid w:val="00F23324"/>
    <w:rsid w:val="00F23374"/>
    <w:rsid w:val="00F24288"/>
    <w:rsid w:val="00F257A3"/>
    <w:rsid w:val="00F25E21"/>
    <w:rsid w:val="00F262A3"/>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6947"/>
    <w:rsid w:val="00F36B65"/>
    <w:rsid w:val="00F36F54"/>
    <w:rsid w:val="00F37041"/>
    <w:rsid w:val="00F37064"/>
    <w:rsid w:val="00F3728A"/>
    <w:rsid w:val="00F402E6"/>
    <w:rsid w:val="00F40E28"/>
    <w:rsid w:val="00F41766"/>
    <w:rsid w:val="00F41D13"/>
    <w:rsid w:val="00F41ED6"/>
    <w:rsid w:val="00F4226B"/>
    <w:rsid w:val="00F427BA"/>
    <w:rsid w:val="00F443C4"/>
    <w:rsid w:val="00F44B9D"/>
    <w:rsid w:val="00F44C5A"/>
    <w:rsid w:val="00F45FFF"/>
    <w:rsid w:val="00F47AB5"/>
    <w:rsid w:val="00F51B75"/>
    <w:rsid w:val="00F51BA2"/>
    <w:rsid w:val="00F51C4A"/>
    <w:rsid w:val="00F53508"/>
    <w:rsid w:val="00F54064"/>
    <w:rsid w:val="00F544B2"/>
    <w:rsid w:val="00F559D4"/>
    <w:rsid w:val="00F568C4"/>
    <w:rsid w:val="00F56A7F"/>
    <w:rsid w:val="00F5722B"/>
    <w:rsid w:val="00F57558"/>
    <w:rsid w:val="00F60010"/>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176"/>
    <w:rsid w:val="00F73010"/>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1F8"/>
    <w:rsid w:val="00F83B08"/>
    <w:rsid w:val="00F83BB6"/>
    <w:rsid w:val="00F84C6E"/>
    <w:rsid w:val="00F85489"/>
    <w:rsid w:val="00F85743"/>
    <w:rsid w:val="00F85F1C"/>
    <w:rsid w:val="00F8769F"/>
    <w:rsid w:val="00F906C3"/>
    <w:rsid w:val="00F90CFF"/>
    <w:rsid w:val="00F910F1"/>
    <w:rsid w:val="00F913E0"/>
    <w:rsid w:val="00F92532"/>
    <w:rsid w:val="00F9289D"/>
    <w:rsid w:val="00F92FFE"/>
    <w:rsid w:val="00F934D7"/>
    <w:rsid w:val="00F94898"/>
    <w:rsid w:val="00F95B58"/>
    <w:rsid w:val="00F96104"/>
    <w:rsid w:val="00F97E2C"/>
    <w:rsid w:val="00FA049A"/>
    <w:rsid w:val="00FA0D08"/>
    <w:rsid w:val="00FA1BE9"/>
    <w:rsid w:val="00FA1DD7"/>
    <w:rsid w:val="00FA349A"/>
    <w:rsid w:val="00FA3C59"/>
    <w:rsid w:val="00FA416A"/>
    <w:rsid w:val="00FA418E"/>
    <w:rsid w:val="00FA4705"/>
    <w:rsid w:val="00FA574E"/>
    <w:rsid w:val="00FA68E3"/>
    <w:rsid w:val="00FA76AD"/>
    <w:rsid w:val="00FB0810"/>
    <w:rsid w:val="00FB0E70"/>
    <w:rsid w:val="00FB12B4"/>
    <w:rsid w:val="00FB1D45"/>
    <w:rsid w:val="00FB20BC"/>
    <w:rsid w:val="00FB2785"/>
    <w:rsid w:val="00FB3DAD"/>
    <w:rsid w:val="00FB4655"/>
    <w:rsid w:val="00FB4D06"/>
    <w:rsid w:val="00FB5690"/>
    <w:rsid w:val="00FB5885"/>
    <w:rsid w:val="00FB5C3E"/>
    <w:rsid w:val="00FB6254"/>
    <w:rsid w:val="00FB68B6"/>
    <w:rsid w:val="00FB6CAF"/>
    <w:rsid w:val="00FB6DA9"/>
    <w:rsid w:val="00FC063D"/>
    <w:rsid w:val="00FC12AB"/>
    <w:rsid w:val="00FC1866"/>
    <w:rsid w:val="00FC1D65"/>
    <w:rsid w:val="00FC203C"/>
    <w:rsid w:val="00FC2BA8"/>
    <w:rsid w:val="00FC2F37"/>
    <w:rsid w:val="00FC38BC"/>
    <w:rsid w:val="00FC551E"/>
    <w:rsid w:val="00FC6A36"/>
    <w:rsid w:val="00FC6DF2"/>
    <w:rsid w:val="00FD1253"/>
    <w:rsid w:val="00FD12F6"/>
    <w:rsid w:val="00FD1442"/>
    <w:rsid w:val="00FD2098"/>
    <w:rsid w:val="00FD4EC4"/>
    <w:rsid w:val="00FD5014"/>
    <w:rsid w:val="00FD58FC"/>
    <w:rsid w:val="00FD6DE8"/>
    <w:rsid w:val="00FE010B"/>
    <w:rsid w:val="00FE0410"/>
    <w:rsid w:val="00FE0606"/>
    <w:rsid w:val="00FE0CCF"/>
    <w:rsid w:val="00FE1372"/>
    <w:rsid w:val="00FE14D6"/>
    <w:rsid w:val="00FE387D"/>
    <w:rsid w:val="00FE44C6"/>
    <w:rsid w:val="00FE4568"/>
    <w:rsid w:val="00FE4DC2"/>
    <w:rsid w:val="00FE51A0"/>
    <w:rsid w:val="00FE51D5"/>
    <w:rsid w:val="00FE5618"/>
    <w:rsid w:val="00FE5716"/>
    <w:rsid w:val="00FE72A5"/>
    <w:rsid w:val="00FF0A37"/>
    <w:rsid w:val="00FF13C5"/>
    <w:rsid w:val="00FF1658"/>
    <w:rsid w:val="00FF1761"/>
    <w:rsid w:val="00FF4119"/>
    <w:rsid w:val="00FF44E9"/>
    <w:rsid w:val="00FF5700"/>
    <w:rsid w:val="00FF6B71"/>
    <w:rsid w:val="00FF711F"/>
    <w:rsid w:val="00FF7C74"/>
    <w:rsid w:val="07A5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qFormat="1" w:unhideWhenUsed="0"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2"/>
    <w:qFormat/>
    <w:uiPriority w:val="0"/>
    <w:pPr>
      <w:keepNext/>
      <w:tabs>
        <w:tab w:val="center" w:pos="4365"/>
      </w:tabs>
      <w:spacing w:beforeLines="100" w:afterLines="50"/>
      <w:jc w:val="center"/>
      <w:outlineLvl w:val="0"/>
    </w:pPr>
    <w:rPr>
      <w:rFonts w:hAnsi="宋体" w:asciiTheme="majorHAnsi"/>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3"/>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2520" w:leftChars="1200"/>
    </w:pPr>
    <w:rPr>
      <w:rFonts w:asciiTheme="minorHAnsi" w:hAnsiTheme="minorHAnsi" w:eastAsiaTheme="minorEastAsia" w:cstheme="minorBidi"/>
      <w:szCs w:val="22"/>
    </w:rPr>
  </w:style>
  <w:style w:type="paragraph" w:styleId="7">
    <w:name w:val="Document Map"/>
    <w:basedOn w:val="1"/>
    <w:semiHidden/>
    <w:qFormat/>
    <w:uiPriority w:val="0"/>
    <w:pPr>
      <w:shd w:val="clear" w:color="auto" w:fill="000080"/>
    </w:pPr>
  </w:style>
  <w:style w:type="paragraph" w:styleId="8">
    <w:name w:val="Body Text"/>
    <w:basedOn w:val="1"/>
    <w:semiHidden/>
    <w:uiPriority w:val="0"/>
    <w:pPr>
      <w:spacing w:after="120"/>
    </w:pPr>
  </w:style>
  <w:style w:type="paragraph" w:styleId="9">
    <w:name w:val="Body Text Indent"/>
    <w:basedOn w:val="1"/>
    <w:link w:val="66"/>
    <w:semiHidden/>
    <w:qFormat/>
    <w:uiPriority w:val="0"/>
    <w:pPr>
      <w:ind w:firstLine="660"/>
    </w:pPr>
    <w:rPr>
      <w:rFonts w:eastAsia="仿宋_GB2312"/>
      <w:sz w:val="32"/>
    </w:rPr>
  </w:style>
  <w:style w:type="paragraph" w:styleId="10">
    <w:name w:val="Block Text"/>
    <w:basedOn w:val="1"/>
    <w:semiHidden/>
    <w:qFormat/>
    <w:uiPriority w:val="0"/>
    <w:pPr>
      <w:ind w:left="359" w:leftChars="171" w:right="565" w:rightChars="269" w:firstLine="1"/>
      <w:jc w:val="center"/>
    </w:pPr>
    <w:rPr>
      <w:rFonts w:eastAsia="黑体"/>
      <w:b/>
      <w:bCs/>
      <w:sz w:val="32"/>
      <w:szCs w:val="24"/>
    </w:rPr>
  </w:style>
  <w:style w:type="paragraph" w:styleId="11">
    <w:name w:val="toc 5"/>
    <w:basedOn w:val="1"/>
    <w:next w:val="1"/>
    <w:unhideWhenUsed/>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3">
    <w:name w:val="Plain Text"/>
    <w:basedOn w:val="1"/>
    <w:qFormat/>
    <w:uiPriority w:val="0"/>
    <w:pPr>
      <w:spacing w:line="360" w:lineRule="auto"/>
      <w:ind w:firstLine="480" w:firstLineChars="200"/>
    </w:pPr>
    <w:rPr>
      <w:rFonts w:ascii="仿宋_GB2312"/>
      <w:sz w:val="24"/>
    </w:rPr>
  </w:style>
  <w:style w:type="paragraph" w:styleId="14">
    <w:name w:val="toc 8"/>
    <w:basedOn w:val="1"/>
    <w:next w:val="1"/>
    <w:unhideWhenUsed/>
    <w:uiPriority w:val="39"/>
    <w:pPr>
      <w:ind w:left="2940" w:leftChars="1400"/>
    </w:pPr>
    <w:rPr>
      <w:rFonts w:asciiTheme="minorHAnsi" w:hAnsiTheme="minorHAnsi" w:eastAsiaTheme="minorEastAsia" w:cstheme="minorBidi"/>
      <w:szCs w:val="22"/>
    </w:rPr>
  </w:style>
  <w:style w:type="paragraph" w:styleId="15">
    <w:name w:val="Date"/>
    <w:basedOn w:val="1"/>
    <w:next w:val="1"/>
    <w:link w:val="64"/>
    <w:qFormat/>
    <w:uiPriority w:val="0"/>
    <w:pPr>
      <w:ind w:left="100" w:leftChars="2500"/>
    </w:pPr>
    <w:rPr>
      <w:b/>
      <w:sz w:val="32"/>
    </w:rPr>
  </w:style>
  <w:style w:type="paragraph" w:styleId="16">
    <w:name w:val="Body Text Indent 2"/>
    <w:basedOn w:val="1"/>
    <w:link w:val="65"/>
    <w:semiHidden/>
    <w:uiPriority w:val="0"/>
    <w:pPr>
      <w:spacing w:after="120" w:line="480" w:lineRule="auto"/>
      <w:ind w:left="420" w:leftChars="200"/>
    </w:pPr>
  </w:style>
  <w:style w:type="paragraph" w:styleId="17">
    <w:name w:val="Balloon Text"/>
    <w:basedOn w:val="1"/>
    <w:uiPriority w:val="0"/>
    <w:rPr>
      <w:sz w:val="18"/>
    </w:rPr>
  </w:style>
  <w:style w:type="paragraph" w:styleId="18">
    <w:name w:val="footer"/>
    <w:basedOn w:val="1"/>
    <w:uiPriority w:val="99"/>
    <w:pPr>
      <w:tabs>
        <w:tab w:val="center" w:pos="4153"/>
        <w:tab w:val="right" w:pos="8306"/>
      </w:tabs>
      <w:snapToGrid w:val="0"/>
      <w:jc w:val="left"/>
    </w:pPr>
    <w:rPr>
      <w:sz w:val="18"/>
    </w:rPr>
  </w:style>
  <w:style w:type="paragraph" w:styleId="19">
    <w:name w:val="header"/>
    <w:basedOn w:val="1"/>
    <w:link w:val="60"/>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pPr>
      <w:widowControl/>
      <w:tabs>
        <w:tab w:val="right" w:leader="dot" w:pos="8720"/>
      </w:tabs>
      <w:spacing w:after="100" w:line="360" w:lineRule="auto"/>
      <w:jc w:val="left"/>
    </w:pPr>
    <w:rPr>
      <w:rFonts w:asciiTheme="minorEastAsia" w:hAnsiTheme="minorEastAsia" w:eastAsiaTheme="minorEastAsia"/>
      <w:b/>
      <w:bCs/>
      <w:kern w:val="0"/>
      <w:sz w:val="30"/>
      <w:szCs w:val="30"/>
    </w:rPr>
  </w:style>
  <w:style w:type="paragraph" w:styleId="21">
    <w:name w:val="toc 4"/>
    <w:basedOn w:val="1"/>
    <w:next w:val="1"/>
    <w:unhideWhenUsed/>
    <w:uiPriority w:val="39"/>
    <w:pPr>
      <w:ind w:left="1260" w:leftChars="600"/>
    </w:pPr>
    <w:rPr>
      <w:rFonts w:asciiTheme="minorHAnsi" w:hAnsiTheme="minorHAnsi" w:eastAsiaTheme="minorEastAsia" w:cstheme="minorBidi"/>
      <w:szCs w:val="22"/>
    </w:rPr>
  </w:style>
  <w:style w:type="paragraph" w:styleId="22">
    <w:name w:val="toc 6"/>
    <w:basedOn w:val="1"/>
    <w:next w:val="1"/>
    <w:unhideWhenUsed/>
    <w:uiPriority w:val="39"/>
    <w:pPr>
      <w:ind w:left="2100" w:leftChars="1000"/>
    </w:pPr>
    <w:rPr>
      <w:rFonts w:asciiTheme="minorHAnsi" w:hAnsiTheme="minorHAnsi" w:eastAsiaTheme="minorEastAsia" w:cstheme="minorBidi"/>
      <w:szCs w:val="22"/>
    </w:rPr>
  </w:style>
  <w:style w:type="paragraph" w:styleId="23">
    <w:name w:val="Body Text Indent 3"/>
    <w:basedOn w:val="1"/>
    <w:link w:val="61"/>
    <w:semiHidden/>
    <w:uiPriority w:val="0"/>
    <w:pPr>
      <w:ind w:firstLine="420" w:firstLineChars="200"/>
    </w:pPr>
  </w:style>
  <w:style w:type="paragraph" w:styleId="2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7">
    <w:name w:val="index 1"/>
    <w:basedOn w:val="1"/>
    <w:next w:val="1"/>
    <w:semiHidden/>
    <w:qFormat/>
    <w:uiPriority w:val="0"/>
    <w:pPr>
      <w:widowControl/>
      <w:snapToGrid w:val="0"/>
    </w:pPr>
  </w:style>
  <w:style w:type="paragraph" w:styleId="28">
    <w:name w:val="Title"/>
    <w:basedOn w:val="1"/>
    <w:next w:val="1"/>
    <w:qFormat/>
    <w:uiPriority w:val="0"/>
    <w:pPr>
      <w:spacing w:before="240" w:after="60"/>
      <w:jc w:val="center"/>
      <w:outlineLvl w:val="0"/>
    </w:pPr>
    <w:rPr>
      <w:rFonts w:ascii="Cambria" w:hAnsi="Cambria" w:eastAsia="黑体"/>
      <w:b/>
      <w:bCs/>
      <w:sz w:val="52"/>
      <w:szCs w:val="32"/>
    </w:rPr>
  </w:style>
  <w:style w:type="table" w:styleId="30">
    <w:name w:val="Table Grid"/>
    <w:basedOn w:val="29"/>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page number"/>
    <w:basedOn w:val="31"/>
    <w:semiHidden/>
    <w:uiPriority w:val="0"/>
  </w:style>
  <w:style w:type="character" w:styleId="34">
    <w:name w:val="Hyperlink"/>
    <w:uiPriority w:val="99"/>
    <w:rPr>
      <w:color w:val="0000FF"/>
      <w:u w:val="single"/>
    </w:rPr>
  </w:style>
  <w:style w:type="character" w:customStyle="1" w:styleId="35">
    <w:name w:val="Char Char"/>
    <w:qFormat/>
    <w:uiPriority w:val="0"/>
    <w:rPr>
      <w:rFonts w:eastAsia="宋体"/>
      <w:kern w:val="2"/>
      <w:sz w:val="18"/>
      <w:lang w:val="en-US" w:eastAsia="zh-CN"/>
    </w:rPr>
  </w:style>
  <w:style w:type="paragraph" w:customStyle="1" w:styleId="36">
    <w:name w:val="_Style 8"/>
    <w:basedOn w:val="1"/>
    <w:next w:val="1"/>
    <w:uiPriority w:val="0"/>
    <w:pPr>
      <w:spacing w:line="360" w:lineRule="auto"/>
      <w:ind w:firstLine="480" w:firstLineChars="200"/>
    </w:pPr>
    <w:rPr>
      <w:rFonts w:ascii="仿宋_GB2312"/>
      <w:sz w:val="24"/>
    </w:rPr>
  </w:style>
  <w:style w:type="paragraph" w:customStyle="1" w:styleId="37">
    <w:name w:val="样式"/>
    <w:basedOn w:val="1"/>
    <w:next w:val="8"/>
    <w:qFormat/>
    <w:uiPriority w:val="0"/>
    <w:pPr>
      <w:autoSpaceDE w:val="0"/>
      <w:autoSpaceDN w:val="0"/>
      <w:adjustRightInd w:val="0"/>
    </w:pPr>
    <w:rPr>
      <w:rFonts w:eastAsia="方正仿宋简体"/>
      <w:sz w:val="24"/>
    </w:rPr>
  </w:style>
  <w:style w:type="paragraph" w:customStyle="1" w:styleId="38">
    <w:name w:val="lan"/>
    <w:basedOn w:val="1"/>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9">
    <w:name w:val="Char Char2"/>
    <w:uiPriority w:val="0"/>
    <w:rPr>
      <w:rFonts w:ascii="仿宋_GB2312"/>
      <w:kern w:val="2"/>
      <w:sz w:val="24"/>
    </w:rPr>
  </w:style>
  <w:style w:type="character" w:customStyle="1" w:styleId="40">
    <w:name w:val="Char Char5"/>
    <w:uiPriority w:val="0"/>
    <w:rPr>
      <w:rFonts w:ascii="仿宋_GB2312" w:hAnsi="宋体" w:eastAsia="仿宋_GB2312"/>
      <w:b/>
      <w:bCs/>
      <w:kern w:val="2"/>
      <w:sz w:val="30"/>
      <w:szCs w:val="30"/>
    </w:rPr>
  </w:style>
  <w:style w:type="paragraph" w:customStyle="1" w:styleId="41">
    <w:name w:val="TOC Heading"/>
    <w:basedOn w:val="2"/>
    <w:next w:val="1"/>
    <w:qFormat/>
    <w:uiPriority w:val="39"/>
    <w:pPr>
      <w:keepLines/>
      <w:widowControl/>
      <w:spacing w:beforeLines="0" w:afterLines="0" w:line="276" w:lineRule="auto"/>
      <w:jc w:val="left"/>
      <w:outlineLvl w:val="9"/>
    </w:pPr>
    <w:rPr>
      <w:rFonts w:ascii="Cambria" w:hAnsi="Cambria"/>
      <w:bCs/>
      <w:color w:val="365F91"/>
      <w:kern w:val="0"/>
      <w:sz w:val="28"/>
      <w:szCs w:val="28"/>
    </w:rPr>
  </w:style>
  <w:style w:type="character" w:customStyle="1" w:styleId="42">
    <w:name w:val="Char Char3"/>
    <w:uiPriority w:val="0"/>
    <w:rPr>
      <w:kern w:val="2"/>
      <w:sz w:val="21"/>
    </w:rPr>
  </w:style>
  <w:style w:type="character" w:customStyle="1" w:styleId="43">
    <w:name w:val="Char Char1"/>
    <w:qFormat/>
    <w:uiPriority w:val="0"/>
    <w:rPr>
      <w:rFonts w:eastAsia="仿宋_GB2312"/>
      <w:kern w:val="2"/>
      <w:sz w:val="32"/>
    </w:rPr>
  </w:style>
  <w:style w:type="character" w:customStyle="1" w:styleId="44">
    <w:name w:val="Char Char41"/>
    <w:uiPriority w:val="0"/>
    <w:rPr>
      <w:rFonts w:ascii="Cambria" w:hAnsi="Cambria" w:eastAsia="黑体"/>
      <w:b/>
      <w:bCs/>
      <w:kern w:val="2"/>
      <w:sz w:val="52"/>
      <w:szCs w:val="32"/>
    </w:rPr>
  </w:style>
  <w:style w:type="character" w:customStyle="1" w:styleId="45">
    <w:name w:val="Char Char4"/>
    <w:qFormat/>
    <w:uiPriority w:val="0"/>
    <w:rPr>
      <w:rFonts w:ascii="Cambria" w:hAnsi="Cambria"/>
      <w:bCs/>
      <w:kern w:val="2"/>
      <w:sz w:val="28"/>
      <w:szCs w:val="28"/>
    </w:rPr>
  </w:style>
  <w:style w:type="paragraph" w:customStyle="1" w:styleId="46">
    <w:name w:val="样式 标题 2 + 非加粗"/>
    <w:basedOn w:val="3"/>
    <w:qFormat/>
    <w:uiPriority w:val="0"/>
    <w:pPr>
      <w:jc w:val="center"/>
    </w:pPr>
    <w:rPr>
      <w:rFonts w:eastAsia="宋体"/>
      <w:b w:val="0"/>
      <w:bCs w:val="0"/>
    </w:rPr>
  </w:style>
  <w:style w:type="paragraph" w:customStyle="1" w:styleId="47">
    <w:name w:val="样式 标题 3 + 左侧:  1 字符"/>
    <w:basedOn w:val="4"/>
    <w:uiPriority w:val="0"/>
    <w:pPr>
      <w:ind w:left="210"/>
      <w:jc w:val="center"/>
    </w:pPr>
    <w:rPr>
      <w:rFonts w:eastAsia="宋体" w:cs="宋体"/>
      <w:b w:val="0"/>
      <w:bCs/>
    </w:rPr>
  </w:style>
  <w:style w:type="paragraph" w:customStyle="1" w:styleId="48">
    <w:name w:val="样式 标题 4 + 两端对齐"/>
    <w:basedOn w:val="5"/>
    <w:uiPriority w:val="0"/>
    <w:rPr>
      <w:rFonts w:cs="宋体"/>
      <w:bCs w:val="0"/>
      <w:szCs w:val="20"/>
    </w:rPr>
  </w:style>
  <w:style w:type="character" w:customStyle="1" w:styleId="49">
    <w:name w:val="访问过的超链接"/>
    <w:semiHidden/>
    <w:uiPriority w:val="0"/>
    <w:rPr>
      <w:color w:val="800080"/>
      <w:u w:val="single"/>
    </w:rPr>
  </w:style>
  <w:style w:type="paragraph" w:styleId="50">
    <w:name w:val="List Paragraph"/>
    <w:basedOn w:val="1"/>
    <w:qFormat/>
    <w:uiPriority w:val="34"/>
    <w:pPr>
      <w:ind w:firstLine="420" w:firstLineChars="200"/>
    </w:pPr>
    <w:rPr>
      <w:rFonts w:ascii="仿宋_GB2312" w:eastAsia="仿宋_GB2312"/>
      <w:spacing w:val="-4"/>
      <w:sz w:val="32"/>
    </w:rPr>
  </w:style>
  <w:style w:type="character" w:customStyle="1" w:styleId="51">
    <w:name w:val="页脚 Char"/>
    <w:uiPriority w:val="99"/>
    <w:rPr>
      <w:rFonts w:ascii="仿宋_GB2312" w:eastAsia="仿宋_GB2312"/>
      <w:spacing w:val="-4"/>
      <w:kern w:val="2"/>
      <w:sz w:val="18"/>
    </w:rPr>
  </w:style>
  <w:style w:type="character" w:customStyle="1" w:styleId="52">
    <w:name w:val="标题 2 Char"/>
    <w:qFormat/>
    <w:uiPriority w:val="0"/>
    <w:rPr>
      <w:rFonts w:ascii="仿宋_GB2312" w:hAnsi="宋体" w:eastAsia="仿宋_GB2312"/>
      <w:b/>
      <w:bCs/>
      <w:kern w:val="2"/>
      <w:sz w:val="30"/>
      <w:szCs w:val="30"/>
    </w:rPr>
  </w:style>
  <w:style w:type="character" w:customStyle="1" w:styleId="53">
    <w:name w:val="标题 4 Char"/>
    <w:uiPriority w:val="0"/>
    <w:rPr>
      <w:rFonts w:ascii="Cambria" w:hAnsi="Cambria"/>
      <w:bCs/>
      <w:kern w:val="2"/>
      <w:sz w:val="28"/>
      <w:szCs w:val="28"/>
    </w:rPr>
  </w:style>
  <w:style w:type="character" w:customStyle="1" w:styleId="54">
    <w:name w:val="纯文本 Char"/>
    <w:uiPriority w:val="0"/>
    <w:rPr>
      <w:rFonts w:ascii="仿宋_GB2312"/>
      <w:kern w:val="2"/>
      <w:sz w:val="24"/>
    </w:rPr>
  </w:style>
  <w:style w:type="character" w:customStyle="1" w:styleId="55">
    <w:name w:val="文档结构图 Char"/>
    <w:uiPriority w:val="0"/>
    <w:rPr>
      <w:kern w:val="2"/>
      <w:sz w:val="21"/>
      <w:shd w:val="clear" w:color="auto" w:fill="000080"/>
    </w:rPr>
  </w:style>
  <w:style w:type="character" w:customStyle="1" w:styleId="56">
    <w:name w:val="批注框文本 Char"/>
    <w:uiPriority w:val="0"/>
    <w:rPr>
      <w:kern w:val="2"/>
      <w:sz w:val="18"/>
    </w:rPr>
  </w:style>
  <w:style w:type="character" w:customStyle="1" w:styleId="57">
    <w:name w:val="标题 Char"/>
    <w:uiPriority w:val="0"/>
    <w:rPr>
      <w:rFonts w:ascii="Cambria" w:hAnsi="Cambria" w:eastAsia="黑体"/>
      <w:b/>
      <w:bCs/>
      <w:kern w:val="2"/>
      <w:sz w:val="52"/>
      <w:szCs w:val="32"/>
    </w:rPr>
  </w:style>
  <w:style w:type="character" w:customStyle="1" w:styleId="58">
    <w:name w:val="正文文本 Char"/>
    <w:qFormat/>
    <w:uiPriority w:val="0"/>
    <w:rPr>
      <w:kern w:val="2"/>
      <w:sz w:val="21"/>
      <w:szCs w:val="24"/>
    </w:rPr>
  </w:style>
  <w:style w:type="paragraph" w:customStyle="1" w:styleId="59">
    <w:name w:val="Revision"/>
    <w:hidden/>
    <w:semiHidden/>
    <w:uiPriority w:val="99"/>
    <w:rPr>
      <w:rFonts w:ascii="Times New Roman" w:hAnsi="Times New Roman" w:eastAsia="宋体" w:cs="Times New Roman"/>
      <w:kern w:val="2"/>
      <w:sz w:val="21"/>
      <w:lang w:val="en-US" w:eastAsia="zh-CN" w:bidi="ar-SA"/>
    </w:rPr>
  </w:style>
  <w:style w:type="character" w:customStyle="1" w:styleId="60">
    <w:name w:val="页眉 Char"/>
    <w:link w:val="19"/>
    <w:uiPriority w:val="99"/>
    <w:rPr>
      <w:kern w:val="2"/>
      <w:sz w:val="18"/>
    </w:rPr>
  </w:style>
  <w:style w:type="character" w:customStyle="1" w:styleId="61">
    <w:name w:val="正文文本缩进 3 Char"/>
    <w:link w:val="23"/>
    <w:semiHidden/>
    <w:uiPriority w:val="0"/>
    <w:rPr>
      <w:kern w:val="2"/>
      <w:sz w:val="21"/>
    </w:rPr>
  </w:style>
  <w:style w:type="character" w:customStyle="1" w:styleId="62">
    <w:name w:val="标题 1 Char"/>
    <w:link w:val="2"/>
    <w:uiPriority w:val="0"/>
    <w:rPr>
      <w:rFonts w:hAnsi="宋体" w:asciiTheme="majorHAnsi"/>
      <w:b/>
      <w:kern w:val="2"/>
      <w:sz w:val="36"/>
      <w:szCs w:val="36"/>
    </w:rPr>
  </w:style>
  <w:style w:type="character" w:customStyle="1" w:styleId="63">
    <w:name w:val="标题 3 Char"/>
    <w:link w:val="4"/>
    <w:uiPriority w:val="0"/>
    <w:rPr>
      <w:rFonts w:eastAsia="仿宋_GB2312"/>
      <w:b/>
      <w:kern w:val="2"/>
      <w:sz w:val="30"/>
    </w:rPr>
  </w:style>
  <w:style w:type="character" w:customStyle="1" w:styleId="64">
    <w:name w:val="日期 Char"/>
    <w:link w:val="15"/>
    <w:semiHidden/>
    <w:uiPriority w:val="0"/>
    <w:rPr>
      <w:b/>
      <w:kern w:val="2"/>
      <w:sz w:val="32"/>
    </w:rPr>
  </w:style>
  <w:style w:type="character" w:customStyle="1" w:styleId="65">
    <w:name w:val="正文文本缩进 2 Char"/>
    <w:link w:val="16"/>
    <w:semiHidden/>
    <w:uiPriority w:val="0"/>
    <w:rPr>
      <w:kern w:val="2"/>
      <w:sz w:val="21"/>
    </w:rPr>
  </w:style>
  <w:style w:type="character" w:customStyle="1" w:styleId="66">
    <w:name w:val="正文文本缩进 Char"/>
    <w:link w:val="9"/>
    <w:semiHidden/>
    <w:qFormat/>
    <w:uiPriority w:val="0"/>
    <w:rPr>
      <w:rFonts w:eastAsia="仿宋_GB2312"/>
      <w:kern w:val="2"/>
      <w:sz w:val="32"/>
    </w:rPr>
  </w:style>
  <w:style w:type="character" w:customStyle="1" w:styleId="67">
    <w:name w:val="Char Char21"/>
    <w:uiPriority w:val="0"/>
    <w:rPr>
      <w:rFonts w:ascii="仿宋_GB2312"/>
      <w:kern w:val="2"/>
      <w:sz w:val="24"/>
    </w:rPr>
  </w:style>
  <w:style w:type="character" w:customStyle="1" w:styleId="68">
    <w:name w:val="Char Char51"/>
    <w:qFormat/>
    <w:uiPriority w:val="0"/>
    <w:rPr>
      <w:rFonts w:ascii="仿宋_GB2312" w:hAnsi="宋体" w:eastAsia="仿宋_GB2312"/>
      <w:b/>
      <w:bCs/>
      <w:kern w:val="2"/>
      <w:sz w:val="30"/>
      <w:szCs w:val="30"/>
    </w:rPr>
  </w:style>
  <w:style w:type="character" w:customStyle="1" w:styleId="69">
    <w:name w:val="Char Char31"/>
    <w:qFormat/>
    <w:uiPriority w:val="0"/>
    <w:rPr>
      <w:kern w:val="2"/>
      <w:sz w:val="21"/>
    </w:rPr>
  </w:style>
  <w:style w:type="character" w:customStyle="1" w:styleId="70">
    <w:name w:val="Char Char11"/>
    <w:uiPriority w:val="0"/>
    <w:rPr>
      <w:rFonts w:eastAsia="仿宋_GB2312"/>
      <w:kern w:val="2"/>
      <w:sz w:val="32"/>
    </w:rPr>
  </w:style>
  <w:style w:type="character" w:customStyle="1" w:styleId="71">
    <w:name w:val="Char Char42"/>
    <w:uiPriority w:val="0"/>
    <w:rPr>
      <w:rFonts w:ascii="Cambria" w:hAnsi="Cambria"/>
      <w:bCs/>
      <w:kern w:val="2"/>
      <w:sz w:val="28"/>
      <w:szCs w:val="28"/>
    </w:rPr>
  </w:style>
  <w:style w:type="paragraph" w:customStyle="1" w:styleId="72">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85513-7C69-4675-BA0D-922B3B473E1E}">
  <ds:schemaRefs/>
</ds:datastoreItem>
</file>

<file path=docProps/app.xml><?xml version="1.0" encoding="utf-8"?>
<Properties xmlns="http://schemas.openxmlformats.org/officeDocument/2006/extended-properties" xmlns:vt="http://schemas.openxmlformats.org/officeDocument/2006/docPropsVTypes">
  <Template>Normal</Template>
  <Pages>111</Pages>
  <Words>6955</Words>
  <Characters>39649</Characters>
  <Lines>330</Lines>
  <Paragraphs>93</Paragraphs>
  <TotalTime>4796</TotalTime>
  <ScaleCrop>false</ScaleCrop>
  <LinksUpToDate>false</LinksUpToDate>
  <CharactersWithSpaces>46511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2019-11-13T02:22:00Z</dcterms:created>
  <dc:creator>推荐书</dc:creator>
  <cp:lastModifiedBy>娟子</cp:lastModifiedBy>
  <cp:lastPrinted>2018-11-26T11:03:00Z</cp:lastPrinted>
  <dcterms:modified xsi:type="dcterms:W3CDTF">2020-11-27T09:50:38Z</dcterms:modified>
  <dc:title>国家自然科学奖推荐书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