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7A" w:rsidRDefault="004D0EA3" w:rsidP="00810E16">
      <w:pPr>
        <w:widowControl/>
        <w:jc w:val="left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A73C3B">
        <w:rPr>
          <w:rFonts w:ascii="黑体" w:eastAsia="黑体" w:hAnsi="黑体" w:hint="eastAsia"/>
          <w:sz w:val="36"/>
          <w:szCs w:val="36"/>
        </w:rPr>
        <w:t>附件</w:t>
      </w:r>
      <w:r w:rsidR="003A057E">
        <w:rPr>
          <w:rFonts w:ascii="黑体" w:eastAsia="黑体" w:hAnsi="黑体" w:hint="eastAsia"/>
          <w:sz w:val="36"/>
          <w:szCs w:val="36"/>
        </w:rPr>
        <w:t>3</w:t>
      </w:r>
    </w:p>
    <w:p w:rsidR="0079247A" w:rsidRDefault="003D275E">
      <w:pPr>
        <w:jc w:val="center"/>
        <w:rPr>
          <w:rFonts w:ascii="宋体" w:hAnsi="宋体"/>
          <w:b/>
          <w:sz w:val="36"/>
          <w:szCs w:val="36"/>
        </w:rPr>
      </w:pPr>
      <w:bookmarkStart w:id="0" w:name="_Hlk527571274"/>
      <w:r>
        <w:rPr>
          <w:rFonts w:ascii="宋体" w:hAnsi="宋体" w:hint="eastAsia"/>
          <w:b/>
          <w:sz w:val="36"/>
          <w:szCs w:val="36"/>
        </w:rPr>
        <w:t>2020年</w:t>
      </w:r>
      <w:r w:rsidR="00D15181" w:rsidRPr="00D15181">
        <w:rPr>
          <w:rFonts w:ascii="宋体" w:hAnsi="宋体" w:hint="eastAsia"/>
          <w:b/>
          <w:sz w:val="36"/>
          <w:szCs w:val="36"/>
        </w:rPr>
        <w:t>青年博士创新方法（TRIZ）专项建设标准</w:t>
      </w:r>
      <w:bookmarkEnd w:id="0"/>
    </w:p>
    <w:tbl>
      <w:tblPr>
        <w:tblpPr w:leftFromText="180" w:rightFromText="180" w:vertAnchor="text" w:horzAnchor="margin" w:tblpX="-459" w:tblpY="37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742"/>
        <w:gridCol w:w="8363"/>
        <w:gridCol w:w="3827"/>
      </w:tblGrid>
      <w:tr w:rsidR="00D50A60" w:rsidTr="00842112"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742" w:type="dxa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建设项目</w:t>
            </w:r>
          </w:p>
        </w:tc>
        <w:tc>
          <w:tcPr>
            <w:tcW w:w="8363" w:type="dxa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主要建设标准</w:t>
            </w:r>
          </w:p>
        </w:tc>
        <w:tc>
          <w:tcPr>
            <w:tcW w:w="3827" w:type="dxa"/>
          </w:tcPr>
          <w:p w:rsidR="00D50A60" w:rsidRDefault="00D50A60" w:rsidP="00C171FE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关键</w:t>
            </w:r>
            <w:r w:rsidR="00460D29">
              <w:rPr>
                <w:rFonts w:ascii="仿宋" w:eastAsia="仿宋" w:hAnsi="仿宋" w:hint="eastAsia"/>
                <w:b/>
                <w:sz w:val="30"/>
                <w:szCs w:val="30"/>
              </w:rPr>
              <w:t>考核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指标</w:t>
            </w:r>
          </w:p>
        </w:tc>
      </w:tr>
      <w:tr w:rsidR="00D50A60" w:rsidTr="00842112">
        <w:trPr>
          <w:trHeight w:val="575"/>
        </w:trPr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742" w:type="dxa"/>
            <w:vAlign w:val="center"/>
          </w:tcPr>
          <w:p w:rsidR="00D50A60" w:rsidRDefault="002A3848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教学素养</w:t>
            </w:r>
          </w:p>
        </w:tc>
        <w:tc>
          <w:tcPr>
            <w:tcW w:w="8363" w:type="dxa"/>
            <w:vAlign w:val="center"/>
          </w:tcPr>
          <w:p w:rsidR="00D50A60" w:rsidRDefault="00964E27" w:rsidP="009F3D8A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教师</w:t>
            </w:r>
            <w:r w:rsidR="002A3848">
              <w:rPr>
                <w:rFonts w:ascii="仿宋" w:eastAsia="仿宋" w:hAnsi="仿宋" w:hint="eastAsia"/>
                <w:sz w:val="28"/>
                <w:szCs w:val="28"/>
              </w:rPr>
              <w:t>要</w:t>
            </w:r>
            <w:r w:rsidR="002629F5">
              <w:rPr>
                <w:rFonts w:ascii="仿宋" w:eastAsia="仿宋" w:hAnsi="仿宋" w:hint="eastAsia"/>
                <w:sz w:val="28"/>
                <w:szCs w:val="28"/>
              </w:rPr>
              <w:t>获得博士学位、且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为人师表</w:t>
            </w:r>
            <w:r w:rsidR="002A3848">
              <w:rPr>
                <w:rFonts w:ascii="仿宋" w:eastAsia="仿宋" w:hAnsi="仿宋" w:hint="eastAsia"/>
                <w:sz w:val="28"/>
                <w:szCs w:val="28"/>
              </w:rPr>
              <w:t>、热爱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教学</w:t>
            </w:r>
            <w:r w:rsidR="002A3848">
              <w:rPr>
                <w:rFonts w:ascii="仿宋" w:eastAsia="仿宋" w:hAnsi="仿宋" w:hint="eastAsia"/>
                <w:sz w:val="28"/>
                <w:szCs w:val="28"/>
              </w:rPr>
              <w:t>、热爱学生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="002629F5">
              <w:rPr>
                <w:rFonts w:ascii="仿宋" w:eastAsia="仿宋" w:hAnsi="仿宋" w:hint="eastAsia"/>
                <w:sz w:val="28"/>
                <w:szCs w:val="28"/>
              </w:rPr>
              <w:t>能积极学习创新方法、</w:t>
            </w:r>
            <w:r w:rsidR="009F3D8A">
              <w:rPr>
                <w:rFonts w:ascii="仿宋" w:eastAsia="仿宋" w:hAnsi="仿宋" w:hint="eastAsia"/>
                <w:sz w:val="28"/>
                <w:szCs w:val="28"/>
              </w:rPr>
              <w:t>积极参加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创新方法培训，</w:t>
            </w:r>
            <w:r w:rsidR="00D50A60">
              <w:rPr>
                <w:rFonts w:ascii="仿宋" w:eastAsia="仿宋" w:hAnsi="仿宋"/>
                <w:sz w:val="28"/>
                <w:szCs w:val="28"/>
              </w:rPr>
              <w:t>积极参与教学改革，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取得一定成果。</w:t>
            </w:r>
          </w:p>
        </w:tc>
        <w:tc>
          <w:tcPr>
            <w:tcW w:w="3827" w:type="dxa"/>
          </w:tcPr>
          <w:p w:rsidR="006126CA" w:rsidRDefault="006126CA" w:rsidP="006126C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1.1</w:t>
            </w:r>
            <w:r w:rsidR="003127F5">
              <w:rPr>
                <w:rFonts w:ascii="仿宋" w:eastAsia="仿宋" w:hAnsi="仿宋" w:hint="eastAsia"/>
                <w:sz w:val="28"/>
                <w:szCs w:val="28"/>
              </w:rPr>
              <w:t>在项目建设期内，</w:t>
            </w:r>
            <w:r w:rsidR="00964E27">
              <w:rPr>
                <w:rFonts w:ascii="仿宋" w:eastAsia="仿宋" w:hAnsi="仿宋" w:hint="eastAsia"/>
                <w:sz w:val="28"/>
                <w:szCs w:val="28"/>
              </w:rPr>
              <w:t>至少参加</w:t>
            </w:r>
            <w:r w:rsidR="003127F5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9764A5">
              <w:rPr>
                <w:rFonts w:ascii="仿宋" w:eastAsia="仿宋" w:hAnsi="仿宋" w:hint="eastAsia"/>
                <w:sz w:val="28"/>
                <w:szCs w:val="28"/>
              </w:rPr>
              <w:t>期</w:t>
            </w:r>
            <w:r w:rsidR="003127F5">
              <w:rPr>
                <w:rFonts w:ascii="仿宋" w:eastAsia="仿宋" w:hAnsi="仿宋" w:hint="eastAsia"/>
                <w:sz w:val="28"/>
                <w:szCs w:val="28"/>
              </w:rPr>
              <w:t>创新方法培训；</w:t>
            </w:r>
          </w:p>
          <w:p w:rsidR="00D50A60" w:rsidRDefault="006126CA" w:rsidP="009764A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1.2</w:t>
            </w:r>
            <w:r w:rsidR="002B3918" w:rsidRPr="002B3918">
              <w:rPr>
                <w:rFonts w:ascii="仿宋" w:eastAsia="仿宋" w:hAnsi="仿宋" w:hint="eastAsia"/>
                <w:sz w:val="28"/>
                <w:szCs w:val="28"/>
              </w:rPr>
              <w:t>在项目建设期内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至少开设</w:t>
            </w:r>
            <w:r w:rsidR="002A3848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025FD8">
              <w:rPr>
                <w:rFonts w:ascii="仿宋" w:eastAsia="仿宋" w:hAnsi="仿宋" w:hint="eastAsia"/>
                <w:sz w:val="28"/>
                <w:szCs w:val="28"/>
              </w:rPr>
              <w:t>门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创新方法课程。</w:t>
            </w:r>
          </w:p>
        </w:tc>
      </w:tr>
      <w:tr w:rsidR="00D50A60" w:rsidTr="00842112"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742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教学内容</w:t>
            </w:r>
          </w:p>
        </w:tc>
        <w:tc>
          <w:tcPr>
            <w:tcW w:w="8363" w:type="dxa"/>
            <w:vAlign w:val="center"/>
          </w:tcPr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教学环节突出</w:t>
            </w:r>
            <w:r w:rsidR="009A368E">
              <w:rPr>
                <w:rFonts w:ascii="仿宋" w:eastAsia="仿宋" w:hAnsi="仿宋" w:hint="eastAsia"/>
                <w:sz w:val="28"/>
                <w:szCs w:val="28"/>
              </w:rPr>
              <w:t>专业性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、前沿性，能在课程中融入</w:t>
            </w:r>
            <w:r w:rsidR="009A368E">
              <w:rPr>
                <w:rFonts w:ascii="仿宋" w:eastAsia="仿宋" w:hAnsi="仿宋" w:hint="eastAsia"/>
                <w:sz w:val="28"/>
                <w:szCs w:val="28"/>
              </w:rPr>
              <w:t>本专业课程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内容，能有效培养学生</w:t>
            </w:r>
            <w:r w:rsidR="009A368E">
              <w:rPr>
                <w:rFonts w:ascii="仿宋" w:eastAsia="仿宋" w:hAnsi="仿宋" w:hint="eastAsia"/>
                <w:sz w:val="28"/>
                <w:szCs w:val="28"/>
              </w:rPr>
              <w:t>基于本专业知识的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创新意识。</w:t>
            </w:r>
          </w:p>
          <w:p w:rsidR="00D50A60" w:rsidRPr="00995C00" w:rsidRDefault="00D50A60" w:rsidP="00C72BE8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</w:tcPr>
          <w:p w:rsidR="00D50A60" w:rsidRDefault="006126CA" w:rsidP="006126C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2.1</w:t>
            </w:r>
            <w:r w:rsidR="00246362">
              <w:rPr>
                <w:rFonts w:ascii="仿宋" w:eastAsia="仿宋" w:hAnsi="仿宋" w:hint="eastAsia"/>
                <w:sz w:val="28"/>
                <w:szCs w:val="28"/>
              </w:rPr>
              <w:t>在创新创业学院提供的通用创新方法授课PPT基础上，</w:t>
            </w:r>
            <w:r w:rsidR="00C50E9D">
              <w:rPr>
                <w:rFonts w:ascii="仿宋" w:eastAsia="仿宋" w:hAnsi="仿宋" w:hint="eastAsia"/>
                <w:sz w:val="28"/>
                <w:szCs w:val="28"/>
              </w:rPr>
              <w:t>设计</w:t>
            </w:r>
            <w:r w:rsidR="000311F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套</w:t>
            </w:r>
            <w:r w:rsidR="00246362">
              <w:rPr>
                <w:rFonts w:ascii="仿宋" w:eastAsia="仿宋" w:hAnsi="仿宋" w:hint="eastAsia"/>
                <w:sz w:val="28"/>
                <w:szCs w:val="28"/>
              </w:rPr>
              <w:t>具有</w:t>
            </w:r>
            <w:r w:rsidR="004753C2">
              <w:rPr>
                <w:rFonts w:ascii="仿宋" w:eastAsia="仿宋" w:hAnsi="仿宋" w:hint="eastAsia"/>
                <w:sz w:val="28"/>
                <w:szCs w:val="28"/>
              </w:rPr>
              <w:t>本专业</w:t>
            </w:r>
            <w:r w:rsidR="00246362">
              <w:rPr>
                <w:rFonts w:ascii="仿宋" w:eastAsia="仿宋" w:hAnsi="仿宋" w:hint="eastAsia"/>
                <w:sz w:val="28"/>
                <w:szCs w:val="28"/>
              </w:rPr>
              <w:t>特点的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创新</w:t>
            </w:r>
            <w:r w:rsidR="00DE513E">
              <w:rPr>
                <w:rFonts w:ascii="仿宋" w:eastAsia="仿宋" w:hAnsi="仿宋" w:hint="eastAsia"/>
                <w:sz w:val="28"/>
                <w:szCs w:val="28"/>
              </w:rPr>
              <w:t>方法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教案或者PPT。</w:t>
            </w:r>
          </w:p>
        </w:tc>
      </w:tr>
      <w:tr w:rsidR="00DB4AD5" w:rsidTr="00842112">
        <w:tc>
          <w:tcPr>
            <w:tcW w:w="1060" w:type="dxa"/>
            <w:vAlign w:val="center"/>
          </w:tcPr>
          <w:p w:rsidR="00DB4AD5" w:rsidRDefault="00DB4AD5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742" w:type="dxa"/>
            <w:vAlign w:val="center"/>
          </w:tcPr>
          <w:p w:rsidR="00DB4AD5" w:rsidRDefault="00DB4AD5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教学方法</w:t>
            </w:r>
          </w:p>
        </w:tc>
        <w:tc>
          <w:tcPr>
            <w:tcW w:w="8363" w:type="dxa"/>
            <w:vAlign w:val="center"/>
          </w:tcPr>
          <w:p w:rsidR="00DB4AD5" w:rsidRDefault="00DB4AD5" w:rsidP="00F9273A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灵活运用启发式、探究式、讨论式、参与式、案例式、项目驱动式等多样化混合式教学模式，实现“以学生为中心”的教学方式，培养学生的批判性、创造性思维，激发学生创新灵感。</w:t>
            </w:r>
          </w:p>
        </w:tc>
        <w:tc>
          <w:tcPr>
            <w:tcW w:w="3827" w:type="dxa"/>
          </w:tcPr>
          <w:p w:rsidR="00DB4AD5" w:rsidRDefault="006126CA" w:rsidP="006126C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3.1</w:t>
            </w:r>
            <w:r w:rsidR="00DB4AD5">
              <w:rPr>
                <w:rFonts w:ascii="仿宋" w:eastAsia="仿宋" w:hAnsi="仿宋" w:hint="eastAsia"/>
                <w:sz w:val="28"/>
                <w:szCs w:val="28"/>
              </w:rPr>
              <w:t>提供1套能够反映本专业特色的创新方法课程学生作业样本、考核方案等。</w:t>
            </w:r>
          </w:p>
        </w:tc>
      </w:tr>
      <w:tr w:rsidR="00DB4AD5" w:rsidTr="00842112">
        <w:tc>
          <w:tcPr>
            <w:tcW w:w="1060" w:type="dxa"/>
            <w:vAlign w:val="center"/>
          </w:tcPr>
          <w:p w:rsidR="00DB4AD5" w:rsidRDefault="00DB4AD5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1742" w:type="dxa"/>
            <w:vAlign w:val="center"/>
          </w:tcPr>
          <w:p w:rsidR="00DB4AD5" w:rsidRDefault="00DB4AD5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教学效果</w:t>
            </w:r>
          </w:p>
        </w:tc>
        <w:tc>
          <w:tcPr>
            <w:tcW w:w="8363" w:type="dxa"/>
            <w:vAlign w:val="center"/>
          </w:tcPr>
          <w:p w:rsidR="00DB4AD5" w:rsidRPr="00B00B05" w:rsidRDefault="00DB4AD5" w:rsidP="009E4180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  <w:r>
              <w:rPr>
                <w:rFonts w:ascii="仿宋" w:eastAsia="仿宋" w:hAnsi="仿宋"/>
                <w:sz w:val="28"/>
                <w:szCs w:val="28"/>
              </w:rPr>
              <w:t>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>
              <w:rPr>
                <w:rFonts w:ascii="仿宋" w:eastAsia="仿宋" w:hAnsi="仿宋"/>
                <w:sz w:val="28"/>
                <w:szCs w:val="28"/>
              </w:rPr>
              <w:t>授课效果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反响</w:t>
            </w:r>
            <w:r>
              <w:rPr>
                <w:rFonts w:ascii="仿宋" w:eastAsia="仿宋" w:hAnsi="仿宋"/>
                <w:sz w:val="28"/>
                <w:szCs w:val="28"/>
              </w:rPr>
              <w:t>好，学生教学评价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均在</w:t>
            </w:r>
            <w:r>
              <w:rPr>
                <w:rFonts w:ascii="仿宋" w:eastAsia="仿宋" w:hAnsi="仿宋"/>
                <w:sz w:val="28"/>
                <w:szCs w:val="28"/>
              </w:rPr>
              <w:t>良好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以上。</w:t>
            </w:r>
          </w:p>
        </w:tc>
        <w:tc>
          <w:tcPr>
            <w:tcW w:w="3827" w:type="dxa"/>
          </w:tcPr>
          <w:p w:rsidR="00DB4AD5" w:rsidRPr="00B00B05" w:rsidRDefault="007B1AAF" w:rsidP="0050444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7B1AAF">
              <w:rPr>
                <w:rFonts w:ascii="仿宋" w:eastAsia="仿宋" w:hAnsi="仿宋" w:hint="eastAsia"/>
                <w:sz w:val="28"/>
                <w:szCs w:val="28"/>
              </w:rPr>
              <w:t>.1提供2段</w:t>
            </w:r>
            <w:r w:rsidR="0050444B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bookmarkStart w:id="1" w:name="_GoBack"/>
            <w:bookmarkEnd w:id="1"/>
            <w:r w:rsidRPr="007B1AAF">
              <w:rPr>
                <w:rFonts w:ascii="仿宋" w:eastAsia="仿宋" w:hAnsi="仿宋" w:hint="eastAsia"/>
                <w:sz w:val="28"/>
                <w:szCs w:val="28"/>
              </w:rPr>
              <w:t>分钟以上的微视频。</w:t>
            </w:r>
          </w:p>
        </w:tc>
      </w:tr>
      <w:tr w:rsidR="00575FE6" w:rsidTr="00842112">
        <w:tc>
          <w:tcPr>
            <w:tcW w:w="1060" w:type="dxa"/>
            <w:vAlign w:val="center"/>
          </w:tcPr>
          <w:p w:rsidR="00575FE6" w:rsidRDefault="00575FE6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742" w:type="dxa"/>
            <w:vAlign w:val="center"/>
          </w:tcPr>
          <w:p w:rsidR="00575FE6" w:rsidRDefault="00575FE6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科研应用</w:t>
            </w:r>
          </w:p>
        </w:tc>
        <w:tc>
          <w:tcPr>
            <w:tcW w:w="8363" w:type="dxa"/>
            <w:vAlign w:val="center"/>
          </w:tcPr>
          <w:p w:rsidR="00575FE6" w:rsidRDefault="00ED357E" w:rsidP="00ED357E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选择1项课题</w:t>
            </w:r>
            <w:r w:rsidR="002044D0">
              <w:rPr>
                <w:rFonts w:ascii="仿宋" w:eastAsia="仿宋" w:hAnsi="仿宋" w:hint="eastAsia"/>
                <w:sz w:val="28"/>
                <w:szCs w:val="28"/>
              </w:rPr>
              <w:t>（纵向或横向）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，利用创新方法分析课题难点、解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决课题问题、获得课题解决思路、取得课题成果</w:t>
            </w:r>
            <w:r w:rsidR="00575FE6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3827" w:type="dxa"/>
          </w:tcPr>
          <w:p w:rsidR="00575FE6" w:rsidRDefault="00575FE6" w:rsidP="00DD720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5.1</w:t>
            </w:r>
            <w:r w:rsidR="003D275E">
              <w:rPr>
                <w:rFonts w:ascii="仿宋" w:eastAsia="仿宋" w:hAnsi="仿宋" w:hint="eastAsia"/>
                <w:sz w:val="28"/>
                <w:szCs w:val="28"/>
              </w:rPr>
              <w:t>提供利用创新方法</w:t>
            </w:r>
            <w:r w:rsidR="002044D0">
              <w:rPr>
                <w:rFonts w:ascii="仿宋" w:eastAsia="仿宋" w:hAnsi="仿宋" w:hint="eastAsia"/>
                <w:sz w:val="28"/>
                <w:szCs w:val="28"/>
              </w:rPr>
              <w:t>（TRIZ）</w:t>
            </w:r>
            <w:r w:rsidR="003D275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解决课题过程的PPT</w:t>
            </w:r>
            <w:r w:rsidR="002044D0">
              <w:rPr>
                <w:rFonts w:ascii="仿宋" w:eastAsia="仿宋" w:hAnsi="仿宋" w:hint="eastAsia"/>
                <w:sz w:val="28"/>
                <w:szCs w:val="28"/>
              </w:rPr>
              <w:t>及过程说明（word）；</w:t>
            </w:r>
          </w:p>
          <w:p w:rsidR="002044D0" w:rsidRPr="00B00B05" w:rsidRDefault="002044D0" w:rsidP="00B12D5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</w:rPr>
              <w:t>.2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提供利用创新方法（TRIZ）解决技术问题的成果（专利技术方案）。</w:t>
            </w:r>
          </w:p>
        </w:tc>
      </w:tr>
      <w:tr w:rsidR="00C36831" w:rsidTr="006B6866">
        <w:tc>
          <w:tcPr>
            <w:tcW w:w="1060" w:type="dxa"/>
          </w:tcPr>
          <w:p w:rsidR="00C36831" w:rsidRPr="00B70B73" w:rsidRDefault="00575FE6" w:rsidP="00C36831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6</w:t>
            </w:r>
          </w:p>
        </w:tc>
        <w:tc>
          <w:tcPr>
            <w:tcW w:w="1742" w:type="dxa"/>
          </w:tcPr>
          <w:p w:rsidR="00C36831" w:rsidRPr="00C7034D" w:rsidRDefault="00C36831" w:rsidP="00AA413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7034D">
              <w:rPr>
                <w:rFonts w:ascii="仿宋" w:eastAsia="仿宋" w:hAnsi="仿宋" w:hint="eastAsia"/>
                <w:sz w:val="28"/>
                <w:szCs w:val="28"/>
              </w:rPr>
              <w:t>经验交流</w:t>
            </w:r>
          </w:p>
        </w:tc>
        <w:tc>
          <w:tcPr>
            <w:tcW w:w="8363" w:type="dxa"/>
          </w:tcPr>
          <w:p w:rsidR="00C36831" w:rsidRPr="00C7034D" w:rsidRDefault="00C36831" w:rsidP="00C36831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7034D">
              <w:rPr>
                <w:rFonts w:ascii="仿宋" w:eastAsia="仿宋" w:hAnsi="仿宋" w:hint="eastAsia"/>
                <w:sz w:val="28"/>
                <w:szCs w:val="28"/>
              </w:rPr>
              <w:t>项目结束后，面向全校范围召开经验推广交流会</w:t>
            </w:r>
          </w:p>
        </w:tc>
        <w:tc>
          <w:tcPr>
            <w:tcW w:w="3827" w:type="dxa"/>
          </w:tcPr>
          <w:p w:rsidR="00C36831" w:rsidRPr="00C7034D" w:rsidRDefault="00575FE6" w:rsidP="004B637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C36831" w:rsidRPr="00C7034D">
              <w:rPr>
                <w:rFonts w:ascii="仿宋" w:eastAsia="仿宋" w:hAnsi="仿宋" w:hint="eastAsia"/>
                <w:sz w:val="28"/>
                <w:szCs w:val="28"/>
              </w:rPr>
              <w:t>.1</w:t>
            </w:r>
            <w:r w:rsidR="004B637C">
              <w:rPr>
                <w:rFonts w:ascii="仿宋" w:eastAsia="仿宋" w:hAnsi="仿宋" w:hint="eastAsia"/>
                <w:sz w:val="28"/>
                <w:szCs w:val="28"/>
              </w:rPr>
              <w:t>在学院</w:t>
            </w:r>
            <w:r w:rsidR="003350F1">
              <w:rPr>
                <w:rFonts w:ascii="仿宋" w:eastAsia="仿宋" w:hAnsi="仿宋" w:hint="eastAsia"/>
                <w:sz w:val="28"/>
                <w:szCs w:val="28"/>
              </w:rPr>
              <w:t>或</w:t>
            </w:r>
            <w:r w:rsidR="004B637C"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  <w:r w:rsidR="00C36831" w:rsidRPr="00C7034D">
              <w:rPr>
                <w:rFonts w:ascii="仿宋" w:eastAsia="仿宋" w:hAnsi="仿宋" w:hint="eastAsia"/>
                <w:sz w:val="28"/>
                <w:szCs w:val="28"/>
              </w:rPr>
              <w:t>召开</w:t>
            </w:r>
            <w:r w:rsidR="004B637C">
              <w:rPr>
                <w:rFonts w:ascii="仿宋" w:eastAsia="仿宋" w:hAnsi="仿宋" w:hint="eastAsia"/>
                <w:sz w:val="28"/>
                <w:szCs w:val="28"/>
              </w:rPr>
              <w:t>1场以上</w:t>
            </w:r>
            <w:r w:rsidR="00C36831" w:rsidRPr="00C7034D">
              <w:rPr>
                <w:rFonts w:ascii="仿宋" w:eastAsia="仿宋" w:hAnsi="仿宋" w:hint="eastAsia"/>
                <w:sz w:val="28"/>
                <w:szCs w:val="28"/>
              </w:rPr>
              <w:t>经验交流会。</w:t>
            </w:r>
          </w:p>
        </w:tc>
      </w:tr>
    </w:tbl>
    <w:p w:rsidR="00D50A60" w:rsidRDefault="00D50A60"/>
    <w:sectPr w:rsidR="00D50A60" w:rsidSect="008421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45F" w:rsidRDefault="00B1345F" w:rsidP="00C03B7F">
      <w:r>
        <w:separator/>
      </w:r>
    </w:p>
  </w:endnote>
  <w:endnote w:type="continuationSeparator" w:id="0">
    <w:p w:rsidR="00B1345F" w:rsidRDefault="00B1345F" w:rsidP="00C0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45F" w:rsidRDefault="00B1345F" w:rsidP="00C03B7F">
      <w:r>
        <w:separator/>
      </w:r>
    </w:p>
  </w:footnote>
  <w:footnote w:type="continuationSeparator" w:id="0">
    <w:p w:rsidR="00B1345F" w:rsidRDefault="00B1345F" w:rsidP="00C0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A50E1"/>
    <w:rsid w:val="00013D4F"/>
    <w:rsid w:val="0002473C"/>
    <w:rsid w:val="00025FD8"/>
    <w:rsid w:val="0002757A"/>
    <w:rsid w:val="000311FE"/>
    <w:rsid w:val="00052BC5"/>
    <w:rsid w:val="000C559A"/>
    <w:rsid w:val="000D176A"/>
    <w:rsid w:val="00126DE5"/>
    <w:rsid w:val="001A4872"/>
    <w:rsid w:val="001E6D4E"/>
    <w:rsid w:val="002044D0"/>
    <w:rsid w:val="00246362"/>
    <w:rsid w:val="002629F5"/>
    <w:rsid w:val="00281C41"/>
    <w:rsid w:val="002A3848"/>
    <w:rsid w:val="002B3918"/>
    <w:rsid w:val="002B5C8A"/>
    <w:rsid w:val="003127F5"/>
    <w:rsid w:val="003350F1"/>
    <w:rsid w:val="003471D6"/>
    <w:rsid w:val="003A057E"/>
    <w:rsid w:val="003A51B3"/>
    <w:rsid w:val="003C6CDB"/>
    <w:rsid w:val="003D275E"/>
    <w:rsid w:val="0040157C"/>
    <w:rsid w:val="00434B29"/>
    <w:rsid w:val="00460D29"/>
    <w:rsid w:val="00467211"/>
    <w:rsid w:val="004753C2"/>
    <w:rsid w:val="004B637C"/>
    <w:rsid w:val="004B649F"/>
    <w:rsid w:val="004C5536"/>
    <w:rsid w:val="004D0EA3"/>
    <w:rsid w:val="004F3C49"/>
    <w:rsid w:val="0050444B"/>
    <w:rsid w:val="00513A84"/>
    <w:rsid w:val="00540147"/>
    <w:rsid w:val="00575FE6"/>
    <w:rsid w:val="005C300D"/>
    <w:rsid w:val="005C530C"/>
    <w:rsid w:val="006126CA"/>
    <w:rsid w:val="006551CA"/>
    <w:rsid w:val="00667A5E"/>
    <w:rsid w:val="007018D8"/>
    <w:rsid w:val="00735CAB"/>
    <w:rsid w:val="00763BE3"/>
    <w:rsid w:val="00786A25"/>
    <w:rsid w:val="0079247A"/>
    <w:rsid w:val="007A3438"/>
    <w:rsid w:val="007B1AAF"/>
    <w:rsid w:val="007F44CF"/>
    <w:rsid w:val="00810E16"/>
    <w:rsid w:val="0084130D"/>
    <w:rsid w:val="00842112"/>
    <w:rsid w:val="008440E3"/>
    <w:rsid w:val="008704D7"/>
    <w:rsid w:val="008A3FB9"/>
    <w:rsid w:val="008B0746"/>
    <w:rsid w:val="0090459E"/>
    <w:rsid w:val="00913BBB"/>
    <w:rsid w:val="009237A2"/>
    <w:rsid w:val="0092453C"/>
    <w:rsid w:val="009361A3"/>
    <w:rsid w:val="009606C7"/>
    <w:rsid w:val="00964E27"/>
    <w:rsid w:val="009764A5"/>
    <w:rsid w:val="00980879"/>
    <w:rsid w:val="0098264B"/>
    <w:rsid w:val="00995C00"/>
    <w:rsid w:val="00997B06"/>
    <w:rsid w:val="009A368E"/>
    <w:rsid w:val="009C63F2"/>
    <w:rsid w:val="009D200C"/>
    <w:rsid w:val="009E4180"/>
    <w:rsid w:val="009F06C0"/>
    <w:rsid w:val="009F3D8A"/>
    <w:rsid w:val="00A53528"/>
    <w:rsid w:val="00A61EA7"/>
    <w:rsid w:val="00A73C3B"/>
    <w:rsid w:val="00AA413B"/>
    <w:rsid w:val="00AC1C2B"/>
    <w:rsid w:val="00AF6C66"/>
    <w:rsid w:val="00B00B05"/>
    <w:rsid w:val="00B12D59"/>
    <w:rsid w:val="00B1345F"/>
    <w:rsid w:val="00B43CAA"/>
    <w:rsid w:val="00B44672"/>
    <w:rsid w:val="00B6489F"/>
    <w:rsid w:val="00BB00D4"/>
    <w:rsid w:val="00BE147A"/>
    <w:rsid w:val="00C03B7F"/>
    <w:rsid w:val="00C05438"/>
    <w:rsid w:val="00C14DA3"/>
    <w:rsid w:val="00C171FE"/>
    <w:rsid w:val="00C25710"/>
    <w:rsid w:val="00C25DBF"/>
    <w:rsid w:val="00C25DEE"/>
    <w:rsid w:val="00C27719"/>
    <w:rsid w:val="00C36831"/>
    <w:rsid w:val="00C50E9D"/>
    <w:rsid w:val="00C72BE8"/>
    <w:rsid w:val="00CD2106"/>
    <w:rsid w:val="00D15181"/>
    <w:rsid w:val="00D1615C"/>
    <w:rsid w:val="00D429E2"/>
    <w:rsid w:val="00D4433E"/>
    <w:rsid w:val="00D50A60"/>
    <w:rsid w:val="00D914FD"/>
    <w:rsid w:val="00DA3610"/>
    <w:rsid w:val="00DA46FD"/>
    <w:rsid w:val="00DB4AD5"/>
    <w:rsid w:val="00DC2485"/>
    <w:rsid w:val="00DD720C"/>
    <w:rsid w:val="00DE513E"/>
    <w:rsid w:val="00E05991"/>
    <w:rsid w:val="00E25720"/>
    <w:rsid w:val="00E277E6"/>
    <w:rsid w:val="00E33CEE"/>
    <w:rsid w:val="00E66CDF"/>
    <w:rsid w:val="00ED357E"/>
    <w:rsid w:val="00EE5149"/>
    <w:rsid w:val="00F3085D"/>
    <w:rsid w:val="00F44F3B"/>
    <w:rsid w:val="00F72AD1"/>
    <w:rsid w:val="00F83383"/>
    <w:rsid w:val="00F9273A"/>
    <w:rsid w:val="00FD45ED"/>
    <w:rsid w:val="00FD4ADC"/>
    <w:rsid w:val="7D5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0F8228-7BF7-4C27-9DBD-49390C0D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B7F"/>
    <w:rPr>
      <w:kern w:val="2"/>
      <w:sz w:val="18"/>
      <w:szCs w:val="18"/>
    </w:rPr>
  </w:style>
  <w:style w:type="paragraph" w:styleId="a4">
    <w:name w:val="footer"/>
    <w:basedOn w:val="a"/>
    <w:link w:val="Char0"/>
    <w:rsid w:val="00C03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B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107</cp:revision>
  <cp:lastPrinted>2018-10-21T11:49:00Z</cp:lastPrinted>
  <dcterms:created xsi:type="dcterms:W3CDTF">2017-09-08T06:43:00Z</dcterms:created>
  <dcterms:modified xsi:type="dcterms:W3CDTF">2020-11-03T00:45:00Z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